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A16C" w14:textId="77777777" w:rsidR="0090120E" w:rsidRDefault="00E40E18" w:rsidP="00E40E18">
      <w:pPr>
        <w:jc w:val="right"/>
        <w:rPr>
          <w:rFonts w:ascii="Arial" w:hAnsi="Arial" w:cs="Arial"/>
          <w:sz w:val="23"/>
          <w:szCs w:val="23"/>
        </w:rPr>
      </w:pPr>
      <w:r>
        <w:rPr>
          <w:rFonts w:ascii="Calibri" w:hAnsi="Calibri" w:cs="Calibri"/>
          <w:noProof/>
          <w:lang w:eastAsia="en-GB"/>
        </w:rPr>
        <w:drawing>
          <wp:inline distT="0" distB="0" distL="0" distR="0" wp14:anchorId="5529FFB7" wp14:editId="15727FD7">
            <wp:extent cx="1371600" cy="586740"/>
            <wp:effectExtent l="0" t="0" r="0" b="3810"/>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58" cy="595149"/>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600"/>
      </w:tblGrid>
      <w:tr w:rsidR="00E40E18" w14:paraId="1CAC50B8" w14:textId="77777777" w:rsidTr="00716DB7">
        <w:trPr>
          <w:jc w:val="center"/>
        </w:trPr>
        <w:tc>
          <w:tcPr>
            <w:tcW w:w="3256" w:type="dxa"/>
            <w:shd w:val="clear" w:color="auto" w:fill="CCCC33"/>
          </w:tcPr>
          <w:p w14:paraId="2A9879C9" w14:textId="77777777" w:rsidR="00E40E18" w:rsidRDefault="00E40E18" w:rsidP="0015392C">
            <w:pPr>
              <w:rPr>
                <w:rFonts w:ascii="Calibri" w:hAnsi="Calibri" w:cs="Calibri"/>
                <w:b/>
                <w:bCs/>
              </w:rPr>
            </w:pPr>
            <w:r>
              <w:rPr>
                <w:rFonts w:ascii="Calibri" w:hAnsi="Calibri" w:cs="Calibri"/>
                <w:b/>
                <w:bCs/>
              </w:rPr>
              <w:t>JOB DESCRIPTION</w:t>
            </w:r>
          </w:p>
        </w:tc>
        <w:tc>
          <w:tcPr>
            <w:tcW w:w="5600" w:type="dxa"/>
            <w:shd w:val="clear" w:color="auto" w:fill="CCCC33"/>
          </w:tcPr>
          <w:p w14:paraId="0761CD4E" w14:textId="2EA359D9" w:rsidR="00E40E18" w:rsidRDefault="00695851" w:rsidP="00716DB7">
            <w:pPr>
              <w:rPr>
                <w:rFonts w:ascii="Calibri" w:hAnsi="Calibri" w:cs="Calibri"/>
                <w:b/>
                <w:bCs/>
              </w:rPr>
            </w:pPr>
            <w:r>
              <w:rPr>
                <w:rFonts w:ascii="Calibri" w:hAnsi="Calibri" w:cs="Calibri"/>
                <w:b/>
                <w:bCs/>
              </w:rPr>
              <w:t xml:space="preserve">Rustle Court &amp; Moore House </w:t>
            </w:r>
            <w:r w:rsidR="003865D4">
              <w:rPr>
                <w:rFonts w:ascii="Calibri" w:hAnsi="Calibri" w:cs="Calibri"/>
                <w:b/>
                <w:bCs/>
              </w:rPr>
              <w:t>Team Leader</w:t>
            </w:r>
          </w:p>
          <w:p w14:paraId="24A302BA" w14:textId="0D24A5A8" w:rsidR="00716DB7" w:rsidRDefault="00716DB7" w:rsidP="00716DB7">
            <w:pPr>
              <w:rPr>
                <w:rFonts w:ascii="Calibri" w:hAnsi="Calibri" w:cs="Calibri"/>
                <w:b/>
                <w:bCs/>
                <w:u w:val="single"/>
              </w:rPr>
            </w:pPr>
          </w:p>
        </w:tc>
      </w:tr>
    </w:tbl>
    <w:p w14:paraId="19A170B2" w14:textId="77777777" w:rsidR="0090120E" w:rsidRDefault="0090120E" w:rsidP="007F0FDB">
      <w:pPr>
        <w:rPr>
          <w:rFonts w:ascii="Arial" w:hAnsi="Arial" w:cs="Arial"/>
          <w:sz w:val="23"/>
          <w:szCs w:val="23"/>
        </w:rPr>
      </w:pPr>
    </w:p>
    <w:p w14:paraId="616D2BF0" w14:textId="77777777" w:rsidR="00E40E18" w:rsidRPr="00CA46E9" w:rsidRDefault="00E40E18" w:rsidP="00E40E18">
      <w:pPr>
        <w:rPr>
          <w:rFonts w:cstheme="minorHAnsi"/>
          <w:b/>
          <w:bCs/>
        </w:rPr>
      </w:pPr>
      <w:r>
        <w:rPr>
          <w:rFonts w:ascii="Calibri" w:hAnsi="Calibri" w:cs="Calibri"/>
          <w:b/>
          <w:bCs/>
        </w:rPr>
        <w:t>1.</w:t>
      </w:r>
      <w:r w:rsidRPr="00CA46E9">
        <w:rPr>
          <w:rFonts w:cstheme="minorHAnsi"/>
          <w:b/>
          <w:bCs/>
        </w:rPr>
        <w:tab/>
        <w:t xml:space="preserve">Post Details </w:t>
      </w:r>
    </w:p>
    <w:p w14:paraId="343B76C5" w14:textId="77777777" w:rsidR="00E40E18" w:rsidRPr="00CA46E9" w:rsidRDefault="00E40E18" w:rsidP="00E40E18">
      <w:pPr>
        <w:rPr>
          <w:rFonts w:cstheme="minorHAnsi"/>
        </w:rPr>
      </w:pPr>
    </w:p>
    <w:p w14:paraId="68484293" w14:textId="2446B18A" w:rsidR="00E40E18" w:rsidRPr="00CA46E9" w:rsidRDefault="0015392C" w:rsidP="00E40E18">
      <w:pPr>
        <w:rPr>
          <w:rFonts w:cstheme="minorHAnsi"/>
        </w:rPr>
      </w:pPr>
      <w:r w:rsidRPr="00CA46E9">
        <w:rPr>
          <w:rFonts w:cstheme="minorHAnsi"/>
        </w:rPr>
        <w:tab/>
        <w:t>Post Title:</w:t>
      </w:r>
      <w:r w:rsidRPr="00CA46E9">
        <w:rPr>
          <w:rFonts w:cstheme="minorHAnsi"/>
        </w:rPr>
        <w:tab/>
      </w:r>
      <w:r w:rsidRPr="00CA46E9">
        <w:rPr>
          <w:rFonts w:cstheme="minorHAnsi"/>
        </w:rPr>
        <w:tab/>
      </w:r>
      <w:r w:rsidRPr="00CA46E9">
        <w:rPr>
          <w:rFonts w:cstheme="minorHAnsi"/>
        </w:rPr>
        <w:tab/>
      </w:r>
      <w:r w:rsidR="00AD1284">
        <w:rPr>
          <w:rFonts w:cstheme="minorHAnsi"/>
        </w:rPr>
        <w:t>Team Leader</w:t>
      </w:r>
      <w:r w:rsidRPr="00CA46E9">
        <w:rPr>
          <w:rFonts w:cstheme="minorHAnsi"/>
        </w:rPr>
        <w:t xml:space="preserve"> </w:t>
      </w:r>
    </w:p>
    <w:p w14:paraId="1D7515FD" w14:textId="1239C94F" w:rsidR="00E40E18" w:rsidRPr="00CA46E9" w:rsidRDefault="0015392C" w:rsidP="00356B65">
      <w:pPr>
        <w:rPr>
          <w:rFonts w:cstheme="minorHAnsi"/>
        </w:rPr>
      </w:pPr>
      <w:r w:rsidRPr="00CA46E9">
        <w:rPr>
          <w:rFonts w:cstheme="minorHAnsi"/>
        </w:rPr>
        <w:tab/>
      </w:r>
      <w:r w:rsidR="00E40E18" w:rsidRPr="00CA46E9">
        <w:rPr>
          <w:rFonts w:cstheme="minorHAnsi"/>
        </w:rPr>
        <w:t>Location:</w:t>
      </w:r>
      <w:r w:rsidR="00E40E18" w:rsidRPr="00CA46E9">
        <w:rPr>
          <w:rFonts w:cstheme="minorHAnsi"/>
        </w:rPr>
        <w:tab/>
      </w:r>
      <w:r w:rsidR="00356B65" w:rsidRPr="00CA46E9">
        <w:rPr>
          <w:rFonts w:cstheme="minorHAnsi"/>
        </w:rPr>
        <w:tab/>
      </w:r>
      <w:r w:rsidR="00356B65" w:rsidRPr="00CA46E9">
        <w:rPr>
          <w:rFonts w:cstheme="minorHAnsi"/>
        </w:rPr>
        <w:tab/>
      </w:r>
      <w:r w:rsidR="00695851">
        <w:rPr>
          <w:rFonts w:cstheme="minorHAnsi"/>
        </w:rPr>
        <w:t>Rustle Court, Harlow &amp; Moore House, Waltham Abbey</w:t>
      </w:r>
    </w:p>
    <w:p w14:paraId="2FD94CA0" w14:textId="3893B1E2" w:rsidR="00E40E18" w:rsidRPr="00CA46E9" w:rsidRDefault="00E40E18" w:rsidP="00E40E18">
      <w:pPr>
        <w:ind w:left="720" w:hanging="720"/>
        <w:rPr>
          <w:rFonts w:cstheme="minorHAnsi"/>
        </w:rPr>
      </w:pPr>
      <w:r w:rsidRPr="00CA46E9">
        <w:rPr>
          <w:rFonts w:cstheme="minorHAnsi"/>
        </w:rPr>
        <w:tab/>
        <w:t>Salary Scale/Grade:</w:t>
      </w:r>
      <w:r w:rsidRPr="00CA46E9">
        <w:rPr>
          <w:rFonts w:cstheme="minorHAnsi"/>
        </w:rPr>
        <w:tab/>
      </w:r>
      <w:r w:rsidRPr="00CA46E9">
        <w:rPr>
          <w:rFonts w:cstheme="minorHAnsi"/>
        </w:rPr>
        <w:tab/>
        <w:t>£</w:t>
      </w:r>
      <w:r w:rsidR="0074225E">
        <w:t>2</w:t>
      </w:r>
      <w:r w:rsidR="00B51724">
        <w:t>6</w:t>
      </w:r>
      <w:r w:rsidR="0074225E">
        <w:t>,</w:t>
      </w:r>
      <w:r w:rsidR="00B51724">
        <w:t>000</w:t>
      </w:r>
      <w:r w:rsidR="0074225E">
        <w:t xml:space="preserve"> p.a.</w:t>
      </w:r>
    </w:p>
    <w:p w14:paraId="074D4FC6" w14:textId="4E7F5123" w:rsidR="00F85880" w:rsidRPr="00CA46E9" w:rsidRDefault="00E40E18" w:rsidP="00356B65">
      <w:pPr>
        <w:ind w:firstLine="720"/>
        <w:rPr>
          <w:rFonts w:cstheme="minorHAnsi"/>
        </w:rPr>
      </w:pPr>
      <w:r w:rsidRPr="00CA46E9">
        <w:rPr>
          <w:rFonts w:cstheme="minorHAnsi"/>
        </w:rPr>
        <w:t>Line Manager:</w:t>
      </w:r>
      <w:r w:rsidRPr="00CA46E9">
        <w:rPr>
          <w:rFonts w:cstheme="minorHAnsi"/>
        </w:rPr>
        <w:tab/>
      </w:r>
      <w:r w:rsidR="00F85880" w:rsidRPr="00CA46E9">
        <w:rPr>
          <w:rFonts w:cstheme="minorHAnsi"/>
        </w:rPr>
        <w:tab/>
      </w:r>
      <w:r w:rsidR="00F85880" w:rsidRPr="00CA46E9">
        <w:rPr>
          <w:rFonts w:cstheme="minorHAnsi"/>
        </w:rPr>
        <w:tab/>
      </w:r>
      <w:r w:rsidR="00695851">
        <w:rPr>
          <w:rFonts w:cstheme="minorHAnsi"/>
        </w:rPr>
        <w:t xml:space="preserve">Lead </w:t>
      </w:r>
      <w:r w:rsidR="003865D4">
        <w:rPr>
          <w:rFonts w:cstheme="minorHAnsi"/>
        </w:rPr>
        <w:t>and Deputy Lead Service Delivery Managers</w:t>
      </w:r>
    </w:p>
    <w:p w14:paraId="3E5D5511" w14:textId="687DF831" w:rsidR="00E40E18" w:rsidRPr="00CA46E9" w:rsidRDefault="00E40E18" w:rsidP="00E40E18">
      <w:pPr>
        <w:ind w:left="3600" w:hanging="2880"/>
        <w:rPr>
          <w:rFonts w:cstheme="minorHAnsi"/>
        </w:rPr>
      </w:pPr>
    </w:p>
    <w:p w14:paraId="1D9536D5" w14:textId="77777777" w:rsidR="0090120E" w:rsidRPr="00CA46E9" w:rsidRDefault="0090120E" w:rsidP="0090120E">
      <w:pPr>
        <w:pStyle w:val="Header"/>
        <w:rPr>
          <w:rFonts w:cstheme="minorHAnsi"/>
        </w:rPr>
      </w:pPr>
    </w:p>
    <w:p w14:paraId="00655210" w14:textId="77777777" w:rsidR="00E40E18" w:rsidRPr="00CA46E9" w:rsidRDefault="00E40E18" w:rsidP="00E40E18">
      <w:pPr>
        <w:jc w:val="both"/>
        <w:rPr>
          <w:rFonts w:cstheme="minorHAnsi"/>
          <w:b/>
          <w:bCs/>
        </w:rPr>
      </w:pPr>
      <w:r w:rsidRPr="00CA46E9">
        <w:rPr>
          <w:rFonts w:cstheme="minorHAnsi"/>
          <w:b/>
          <w:bCs/>
        </w:rPr>
        <w:t>2.</w:t>
      </w:r>
      <w:r w:rsidRPr="00CA46E9">
        <w:rPr>
          <w:rFonts w:cstheme="minorHAnsi"/>
          <w:b/>
          <w:bCs/>
        </w:rPr>
        <w:tab/>
        <w:t xml:space="preserve">Job Summary </w:t>
      </w:r>
    </w:p>
    <w:p w14:paraId="4A09EAA2" w14:textId="77777777" w:rsidR="00E40E18" w:rsidRPr="00CA46E9" w:rsidRDefault="00E40E18" w:rsidP="00E40E18">
      <w:pPr>
        <w:jc w:val="both"/>
        <w:rPr>
          <w:rFonts w:cstheme="minorHAnsi"/>
        </w:rPr>
      </w:pPr>
    </w:p>
    <w:p w14:paraId="152B573B" w14:textId="3ABE3844" w:rsidR="00356B65" w:rsidRPr="00CA46E9" w:rsidRDefault="00356B65" w:rsidP="00CA46E9">
      <w:pPr>
        <w:pStyle w:val="DefaultText"/>
        <w:jc w:val="both"/>
        <w:rPr>
          <w:rFonts w:asciiTheme="minorHAnsi" w:hAnsiTheme="minorHAnsi" w:cstheme="minorHAnsi"/>
          <w:sz w:val="22"/>
          <w:szCs w:val="22"/>
        </w:rPr>
      </w:pPr>
      <w:r w:rsidRPr="00CA46E9">
        <w:rPr>
          <w:rFonts w:asciiTheme="minorHAnsi" w:hAnsiTheme="minorHAnsi" w:cstheme="minorHAnsi"/>
          <w:sz w:val="22"/>
          <w:szCs w:val="22"/>
        </w:rPr>
        <w:t xml:space="preserve">Therapeutic optimism is at the heart of our work.  Bridge believes that all clients with mental health problems can achieve and make positive changes to their lives as they move along their pathway of recovery. </w:t>
      </w:r>
    </w:p>
    <w:p w14:paraId="2E816DA2" w14:textId="77777777" w:rsidR="00356B65" w:rsidRPr="00CA46E9" w:rsidRDefault="00356B65" w:rsidP="00CA46E9">
      <w:pPr>
        <w:pStyle w:val="DefaultText"/>
        <w:jc w:val="both"/>
        <w:rPr>
          <w:rFonts w:asciiTheme="minorHAnsi" w:hAnsiTheme="minorHAnsi" w:cstheme="minorHAnsi"/>
          <w:sz w:val="22"/>
          <w:szCs w:val="22"/>
        </w:rPr>
      </w:pPr>
    </w:p>
    <w:p w14:paraId="01903BA7" w14:textId="42E46B31" w:rsidR="00E40E18" w:rsidRDefault="00356B65" w:rsidP="002D29D2">
      <w:pPr>
        <w:spacing w:line="240" w:lineRule="auto"/>
        <w:jc w:val="both"/>
        <w:rPr>
          <w:rFonts w:cstheme="minorHAnsi"/>
        </w:rPr>
      </w:pPr>
      <w:r w:rsidRPr="00CA46E9">
        <w:rPr>
          <w:rFonts w:cstheme="minorHAnsi"/>
          <w:bCs/>
        </w:rPr>
        <w:t xml:space="preserve">The </w:t>
      </w:r>
      <w:r w:rsidR="00695851">
        <w:rPr>
          <w:rFonts w:cstheme="minorHAnsi"/>
          <w:bCs/>
        </w:rPr>
        <w:t xml:space="preserve">Rustle Court and Moore House </w:t>
      </w:r>
      <w:r w:rsidR="00B51724">
        <w:rPr>
          <w:rFonts w:cstheme="minorHAnsi"/>
          <w:bCs/>
        </w:rPr>
        <w:t xml:space="preserve">Team leader </w:t>
      </w:r>
      <w:r w:rsidRPr="00CA46E9">
        <w:rPr>
          <w:rFonts w:cstheme="minorHAnsi"/>
          <w:bCs/>
        </w:rPr>
        <w:t xml:space="preserve">will be responsible </w:t>
      </w:r>
      <w:r w:rsidR="009C5F88">
        <w:rPr>
          <w:rFonts w:cstheme="minorHAnsi"/>
          <w:bCs/>
        </w:rPr>
        <w:t xml:space="preserve">for </w:t>
      </w:r>
      <w:r w:rsidR="00695851">
        <w:rPr>
          <w:rFonts w:cstheme="minorHAnsi"/>
          <w:bCs/>
        </w:rPr>
        <w:t>the smooth running</w:t>
      </w:r>
      <w:r w:rsidR="002D29D2">
        <w:rPr>
          <w:rFonts w:cstheme="minorHAnsi"/>
          <w:bCs/>
        </w:rPr>
        <w:t xml:space="preserve"> of the services based at Rustle Court and Moore House.  </w:t>
      </w:r>
      <w:r w:rsidR="00CA46E9">
        <w:rPr>
          <w:rFonts w:cstheme="minorHAnsi"/>
        </w:rPr>
        <w:t xml:space="preserve">The role will work closely with the </w:t>
      </w:r>
      <w:r w:rsidR="002D29D2">
        <w:rPr>
          <w:rFonts w:cstheme="minorHAnsi"/>
        </w:rPr>
        <w:t xml:space="preserve">Lead </w:t>
      </w:r>
      <w:r w:rsidR="00CA46E9">
        <w:rPr>
          <w:rFonts w:cstheme="minorHAnsi"/>
        </w:rPr>
        <w:t xml:space="preserve">Service </w:t>
      </w:r>
      <w:r w:rsidR="002D29D2">
        <w:rPr>
          <w:rFonts w:cstheme="minorHAnsi"/>
        </w:rPr>
        <w:t xml:space="preserve">Delivery </w:t>
      </w:r>
      <w:r w:rsidR="00CA46E9">
        <w:rPr>
          <w:rFonts w:cstheme="minorHAnsi"/>
        </w:rPr>
        <w:t>Manager</w:t>
      </w:r>
      <w:r w:rsidR="00B51724">
        <w:rPr>
          <w:rFonts w:cstheme="minorHAnsi"/>
        </w:rPr>
        <w:t>,</w:t>
      </w:r>
      <w:r w:rsidR="00B51724" w:rsidRPr="00B51724">
        <w:rPr>
          <w:rFonts w:cstheme="minorHAnsi"/>
        </w:rPr>
        <w:t xml:space="preserve"> </w:t>
      </w:r>
      <w:r w:rsidR="00B51724">
        <w:rPr>
          <w:rFonts w:cstheme="minorHAnsi"/>
        </w:rPr>
        <w:t xml:space="preserve">Deputy Lead Service Delivery Manager </w:t>
      </w:r>
      <w:r w:rsidR="008A31CA">
        <w:rPr>
          <w:rFonts w:cstheme="minorHAnsi"/>
        </w:rPr>
        <w:t>and will be responsible for</w:t>
      </w:r>
    </w:p>
    <w:p w14:paraId="1B9631DB" w14:textId="77777777" w:rsidR="00CA46E9" w:rsidRPr="00CA46E9" w:rsidRDefault="00CA46E9" w:rsidP="00CA46E9">
      <w:pPr>
        <w:pStyle w:val="DefaultText"/>
        <w:jc w:val="both"/>
        <w:rPr>
          <w:rFonts w:asciiTheme="minorHAnsi" w:hAnsiTheme="minorHAnsi" w:cstheme="minorHAnsi"/>
          <w:sz w:val="22"/>
          <w:szCs w:val="22"/>
          <w:lang w:val="en-GB"/>
        </w:rPr>
      </w:pPr>
    </w:p>
    <w:p w14:paraId="154D172A" w14:textId="3B930474" w:rsidR="00E40E18" w:rsidRDefault="008A31CA" w:rsidP="00CA46E9">
      <w:pPr>
        <w:pStyle w:val="ListParagraph"/>
        <w:widowControl w:val="0"/>
        <w:numPr>
          <w:ilvl w:val="0"/>
          <w:numId w:val="15"/>
        </w:numPr>
        <w:autoSpaceDE w:val="0"/>
        <w:autoSpaceDN w:val="0"/>
        <w:adjustRightInd w:val="0"/>
        <w:spacing w:line="240" w:lineRule="auto"/>
        <w:contextualSpacing w:val="0"/>
        <w:rPr>
          <w:rFonts w:cstheme="minorHAnsi"/>
        </w:rPr>
      </w:pPr>
      <w:r>
        <w:rPr>
          <w:rFonts w:cstheme="minorHAnsi"/>
        </w:rPr>
        <w:t>L</w:t>
      </w:r>
      <w:r w:rsidR="00061948" w:rsidRPr="00CA46E9">
        <w:rPr>
          <w:rFonts w:cstheme="minorHAnsi"/>
        </w:rPr>
        <w:t>ead</w:t>
      </w:r>
      <w:r w:rsidR="003146E2" w:rsidRPr="00CA46E9">
        <w:rPr>
          <w:rFonts w:cstheme="minorHAnsi"/>
        </w:rPr>
        <w:t>ing</w:t>
      </w:r>
      <w:r w:rsidR="00061948" w:rsidRPr="00CA46E9">
        <w:rPr>
          <w:rFonts w:cstheme="minorHAnsi"/>
        </w:rPr>
        <w:t xml:space="preserve"> a</w:t>
      </w:r>
      <w:r w:rsidR="00E40E18" w:rsidRPr="00CA46E9">
        <w:rPr>
          <w:rFonts w:cstheme="minorHAnsi"/>
        </w:rPr>
        <w:t xml:space="preserve"> </w:t>
      </w:r>
      <w:r w:rsidR="00356B65" w:rsidRPr="00CA46E9">
        <w:rPr>
          <w:rFonts w:cstheme="minorHAnsi"/>
        </w:rPr>
        <w:t>24-hour</w:t>
      </w:r>
      <w:r w:rsidR="00E40E18" w:rsidRPr="00CA46E9">
        <w:rPr>
          <w:rFonts w:cstheme="minorHAnsi"/>
        </w:rPr>
        <w:t xml:space="preserve"> </w:t>
      </w:r>
      <w:proofErr w:type="gramStart"/>
      <w:r w:rsidR="00175F13">
        <w:rPr>
          <w:rFonts w:cstheme="minorHAnsi"/>
        </w:rPr>
        <w:t>accommodation based</w:t>
      </w:r>
      <w:proofErr w:type="gramEnd"/>
      <w:r w:rsidR="00175F13">
        <w:rPr>
          <w:rFonts w:cstheme="minorHAnsi"/>
        </w:rPr>
        <w:t xml:space="preserve"> </w:t>
      </w:r>
      <w:r w:rsidR="00E40E18" w:rsidRPr="00CA46E9">
        <w:rPr>
          <w:rFonts w:cstheme="minorHAnsi"/>
        </w:rPr>
        <w:t xml:space="preserve">support </w:t>
      </w:r>
      <w:r w:rsidR="00061948" w:rsidRPr="00CA46E9">
        <w:rPr>
          <w:rFonts w:cstheme="minorHAnsi"/>
        </w:rPr>
        <w:t xml:space="preserve">service for </w:t>
      </w:r>
      <w:r w:rsidR="00E40E18" w:rsidRPr="00CA46E9">
        <w:rPr>
          <w:rFonts w:cstheme="minorHAnsi"/>
        </w:rPr>
        <w:t>clients w</w:t>
      </w:r>
      <w:r w:rsidR="00061948" w:rsidRPr="00CA46E9">
        <w:rPr>
          <w:rFonts w:cstheme="minorHAnsi"/>
        </w:rPr>
        <w:t>ith enduring mental health problems</w:t>
      </w:r>
    </w:p>
    <w:p w14:paraId="19FB17DC" w14:textId="77777777" w:rsidR="00CA46E9" w:rsidRPr="00CA46E9" w:rsidRDefault="00CA46E9" w:rsidP="00CA46E9">
      <w:pPr>
        <w:pStyle w:val="ListParagraph"/>
        <w:widowControl w:val="0"/>
        <w:autoSpaceDE w:val="0"/>
        <w:autoSpaceDN w:val="0"/>
        <w:adjustRightInd w:val="0"/>
        <w:spacing w:line="240" w:lineRule="auto"/>
        <w:contextualSpacing w:val="0"/>
        <w:rPr>
          <w:rFonts w:cstheme="minorHAnsi"/>
        </w:rPr>
      </w:pPr>
    </w:p>
    <w:p w14:paraId="67592D50" w14:textId="2B81940D" w:rsidR="00356B65" w:rsidRDefault="00CA5DAE" w:rsidP="00CA46E9">
      <w:pPr>
        <w:numPr>
          <w:ilvl w:val="0"/>
          <w:numId w:val="15"/>
        </w:numPr>
        <w:spacing w:line="240" w:lineRule="auto"/>
        <w:jc w:val="both"/>
        <w:rPr>
          <w:rFonts w:cstheme="minorHAnsi"/>
          <w:bCs/>
        </w:rPr>
      </w:pPr>
      <w:r w:rsidRPr="00CA46E9">
        <w:rPr>
          <w:rFonts w:cstheme="minorHAnsi"/>
          <w:bCs/>
        </w:rPr>
        <w:t xml:space="preserve">In conjunction with </w:t>
      </w:r>
      <w:r w:rsidR="00B51724">
        <w:rPr>
          <w:rFonts w:cstheme="minorHAnsi"/>
        </w:rPr>
        <w:t>Lead Service Delivery</w:t>
      </w:r>
      <w:r w:rsidR="006D233D">
        <w:rPr>
          <w:rFonts w:cstheme="minorHAnsi"/>
        </w:rPr>
        <w:t xml:space="preserve"> and</w:t>
      </w:r>
      <w:r w:rsidR="0081500B">
        <w:rPr>
          <w:rFonts w:cstheme="minorHAnsi"/>
        </w:rPr>
        <w:t xml:space="preserve"> </w:t>
      </w:r>
      <w:r w:rsidR="00B51724">
        <w:rPr>
          <w:rFonts w:cstheme="minorHAnsi"/>
        </w:rPr>
        <w:t xml:space="preserve">Deputy Lead Service Delivery Manager’s </w:t>
      </w:r>
      <w:r w:rsidRPr="00CA46E9">
        <w:rPr>
          <w:rFonts w:cstheme="minorHAnsi"/>
          <w:bCs/>
        </w:rPr>
        <w:t>the</w:t>
      </w:r>
      <w:r w:rsidR="006D233D">
        <w:rPr>
          <w:rFonts w:cstheme="minorHAnsi"/>
          <w:bCs/>
        </w:rPr>
        <w:t>y</w:t>
      </w:r>
      <w:r w:rsidRPr="00CA46E9">
        <w:rPr>
          <w:rFonts w:cstheme="minorHAnsi"/>
          <w:bCs/>
        </w:rPr>
        <w:t xml:space="preserve"> </w:t>
      </w:r>
      <w:r w:rsidR="00175F13">
        <w:rPr>
          <w:rFonts w:cstheme="minorHAnsi"/>
          <w:bCs/>
        </w:rPr>
        <w:t xml:space="preserve">actively engage with and drive forward the Essex County Council </w:t>
      </w:r>
      <w:r w:rsidR="00356B65" w:rsidRPr="00CA46E9">
        <w:rPr>
          <w:rFonts w:cstheme="minorHAnsi"/>
          <w:bCs/>
        </w:rPr>
        <w:t xml:space="preserve">referral process with </w:t>
      </w:r>
      <w:r w:rsidR="00175F13">
        <w:rPr>
          <w:rFonts w:cstheme="minorHAnsi"/>
          <w:bCs/>
        </w:rPr>
        <w:t xml:space="preserve">an </w:t>
      </w:r>
      <w:r w:rsidR="00356B65" w:rsidRPr="00CA46E9">
        <w:rPr>
          <w:rFonts w:cstheme="minorHAnsi"/>
          <w:bCs/>
        </w:rPr>
        <w:t xml:space="preserve">emphasis on </w:t>
      </w:r>
      <w:r w:rsidR="00175F13">
        <w:rPr>
          <w:rFonts w:cstheme="minorHAnsi"/>
          <w:bCs/>
        </w:rPr>
        <w:t>minimising voids</w:t>
      </w:r>
    </w:p>
    <w:p w14:paraId="40399771" w14:textId="77777777" w:rsidR="00CA46E9" w:rsidRPr="00CA46E9" w:rsidRDefault="00CA46E9" w:rsidP="00CA46E9">
      <w:pPr>
        <w:spacing w:line="240" w:lineRule="auto"/>
        <w:jc w:val="both"/>
        <w:rPr>
          <w:rFonts w:cstheme="minorHAnsi"/>
          <w:bCs/>
        </w:rPr>
      </w:pPr>
    </w:p>
    <w:p w14:paraId="1880FCD9" w14:textId="0C7CD234" w:rsidR="0037660C" w:rsidRDefault="00B51724" w:rsidP="00CA46E9">
      <w:pPr>
        <w:pStyle w:val="ListParagraph"/>
        <w:widowControl w:val="0"/>
        <w:numPr>
          <w:ilvl w:val="0"/>
          <w:numId w:val="15"/>
        </w:numPr>
        <w:autoSpaceDE w:val="0"/>
        <w:autoSpaceDN w:val="0"/>
        <w:adjustRightInd w:val="0"/>
        <w:spacing w:line="240" w:lineRule="auto"/>
        <w:contextualSpacing w:val="0"/>
        <w:rPr>
          <w:rFonts w:cstheme="minorHAnsi"/>
        </w:rPr>
      </w:pPr>
      <w:r>
        <w:rPr>
          <w:rFonts w:cstheme="minorHAnsi"/>
        </w:rPr>
        <w:t>Leading</w:t>
      </w:r>
      <w:r w:rsidR="00175F13">
        <w:rPr>
          <w:rFonts w:cstheme="minorHAnsi"/>
        </w:rPr>
        <w:t xml:space="preserve"> the schemes </w:t>
      </w:r>
      <w:r w:rsidR="00E40E18" w:rsidRPr="00CA46E9">
        <w:rPr>
          <w:rFonts w:cstheme="minorHAnsi"/>
        </w:rPr>
        <w:t>to support</w:t>
      </w:r>
      <w:r w:rsidR="00716DB7" w:rsidRPr="00CA46E9">
        <w:rPr>
          <w:rFonts w:cstheme="minorHAnsi"/>
        </w:rPr>
        <w:t xml:space="preserve"> staff to assist clients</w:t>
      </w:r>
      <w:r w:rsidR="00061948" w:rsidRPr="00CA46E9">
        <w:rPr>
          <w:rFonts w:cstheme="minorHAnsi"/>
        </w:rPr>
        <w:t xml:space="preserve"> to</w:t>
      </w:r>
      <w:r w:rsidR="00F12893" w:rsidRPr="00CA46E9">
        <w:rPr>
          <w:rFonts w:cstheme="minorHAnsi"/>
        </w:rPr>
        <w:t xml:space="preserve"> m</w:t>
      </w:r>
      <w:r w:rsidR="0015392C" w:rsidRPr="00CA46E9">
        <w:rPr>
          <w:rFonts w:cstheme="minorHAnsi"/>
        </w:rPr>
        <w:t xml:space="preserve">ove on and </w:t>
      </w:r>
      <w:r w:rsidR="00E40E18" w:rsidRPr="00CA46E9">
        <w:rPr>
          <w:rFonts w:cstheme="minorHAnsi"/>
        </w:rPr>
        <w:t xml:space="preserve">progress along their individual recovery path within a </w:t>
      </w:r>
      <w:proofErr w:type="gramStart"/>
      <w:r w:rsidR="00465C20" w:rsidRPr="00CA46E9">
        <w:rPr>
          <w:rFonts w:cstheme="minorHAnsi"/>
        </w:rPr>
        <w:t>24-</w:t>
      </w:r>
      <w:r w:rsidR="00D8528D">
        <w:rPr>
          <w:rFonts w:cstheme="minorHAnsi"/>
        </w:rPr>
        <w:t xml:space="preserve">36 </w:t>
      </w:r>
      <w:r w:rsidR="00465C20" w:rsidRPr="00CA46E9">
        <w:rPr>
          <w:rFonts w:cstheme="minorHAnsi"/>
        </w:rPr>
        <w:t>month</w:t>
      </w:r>
      <w:proofErr w:type="gramEnd"/>
      <w:r w:rsidR="00E40E18" w:rsidRPr="00CA46E9">
        <w:rPr>
          <w:rFonts w:cstheme="minorHAnsi"/>
        </w:rPr>
        <w:t xml:space="preserve"> perio</w:t>
      </w:r>
      <w:r w:rsidR="00CA46E9">
        <w:rPr>
          <w:rFonts w:cstheme="minorHAnsi"/>
        </w:rPr>
        <w:t>d</w:t>
      </w:r>
    </w:p>
    <w:p w14:paraId="2B601C12" w14:textId="77777777" w:rsidR="00CA46E9" w:rsidRPr="00CA46E9" w:rsidRDefault="00CA46E9" w:rsidP="00CA46E9">
      <w:pPr>
        <w:pStyle w:val="ListParagraph"/>
        <w:widowControl w:val="0"/>
        <w:autoSpaceDE w:val="0"/>
        <w:autoSpaceDN w:val="0"/>
        <w:adjustRightInd w:val="0"/>
        <w:spacing w:line="240" w:lineRule="auto"/>
        <w:contextualSpacing w:val="0"/>
        <w:rPr>
          <w:rFonts w:cstheme="minorHAnsi"/>
        </w:rPr>
      </w:pPr>
    </w:p>
    <w:p w14:paraId="2770CE80" w14:textId="3DC8DC76" w:rsidR="0037660C" w:rsidRPr="00CA46E9" w:rsidRDefault="0037660C" w:rsidP="00CA46E9">
      <w:pPr>
        <w:pStyle w:val="ListParagraph"/>
        <w:widowControl w:val="0"/>
        <w:numPr>
          <w:ilvl w:val="0"/>
          <w:numId w:val="15"/>
        </w:numPr>
        <w:autoSpaceDE w:val="0"/>
        <w:autoSpaceDN w:val="0"/>
        <w:adjustRightInd w:val="0"/>
        <w:spacing w:line="240" w:lineRule="auto"/>
        <w:contextualSpacing w:val="0"/>
        <w:rPr>
          <w:rFonts w:cstheme="minorHAnsi"/>
        </w:rPr>
      </w:pPr>
      <w:r w:rsidRPr="00CA46E9">
        <w:rPr>
          <w:rFonts w:cstheme="minorHAnsi"/>
        </w:rPr>
        <w:t xml:space="preserve">To </w:t>
      </w:r>
      <w:r w:rsidR="00B51724">
        <w:rPr>
          <w:rFonts w:cstheme="minorHAnsi"/>
        </w:rPr>
        <w:t xml:space="preserve">lead the Team </w:t>
      </w:r>
      <w:r w:rsidRPr="00CA46E9">
        <w:rPr>
          <w:rFonts w:cstheme="minorHAnsi"/>
        </w:rPr>
        <w:t xml:space="preserve">to </w:t>
      </w:r>
    </w:p>
    <w:p w14:paraId="2DAECAC9" w14:textId="77777777" w:rsidR="0037660C" w:rsidRPr="00CA46E9" w:rsidRDefault="0037660C" w:rsidP="00CA46E9">
      <w:pPr>
        <w:pStyle w:val="ListParagraph"/>
        <w:widowControl w:val="0"/>
        <w:numPr>
          <w:ilvl w:val="1"/>
          <w:numId w:val="15"/>
        </w:numPr>
        <w:autoSpaceDE w:val="0"/>
        <w:autoSpaceDN w:val="0"/>
        <w:adjustRightInd w:val="0"/>
        <w:spacing w:line="240" w:lineRule="auto"/>
        <w:contextualSpacing w:val="0"/>
        <w:rPr>
          <w:rFonts w:cstheme="minorHAnsi"/>
        </w:rPr>
      </w:pPr>
      <w:r w:rsidRPr="00CA46E9">
        <w:rPr>
          <w:rFonts w:cstheme="minorHAnsi"/>
        </w:rPr>
        <w:t>Enable clients to identify and define their own goals and work towards being as resilient and independent of services as possible, reducing their reliance on medical interventions and hospitalisations</w:t>
      </w:r>
    </w:p>
    <w:p w14:paraId="5132C660" w14:textId="410987F2" w:rsidR="00E40E18" w:rsidRDefault="00F12893" w:rsidP="00CA46E9">
      <w:pPr>
        <w:pStyle w:val="ListParagraph"/>
        <w:widowControl w:val="0"/>
        <w:numPr>
          <w:ilvl w:val="1"/>
          <w:numId w:val="15"/>
        </w:numPr>
        <w:autoSpaceDE w:val="0"/>
        <w:autoSpaceDN w:val="0"/>
        <w:adjustRightInd w:val="0"/>
        <w:spacing w:line="240" w:lineRule="auto"/>
        <w:contextualSpacing w:val="0"/>
        <w:rPr>
          <w:rFonts w:cstheme="minorHAnsi"/>
        </w:rPr>
      </w:pPr>
      <w:r w:rsidRPr="00CA46E9">
        <w:rPr>
          <w:rFonts w:cstheme="minorHAnsi"/>
        </w:rPr>
        <w:t>P</w:t>
      </w:r>
      <w:r w:rsidR="00E40E18" w:rsidRPr="00CA46E9">
        <w:rPr>
          <w:rFonts w:cstheme="minorHAnsi"/>
        </w:rPr>
        <w:t xml:space="preserve">rovide focused </w:t>
      </w:r>
      <w:proofErr w:type="gramStart"/>
      <w:r w:rsidR="00E40E18" w:rsidRPr="00CA46E9">
        <w:rPr>
          <w:rFonts w:cstheme="minorHAnsi"/>
        </w:rPr>
        <w:t>outcome based</w:t>
      </w:r>
      <w:proofErr w:type="gramEnd"/>
      <w:r w:rsidR="00E40E18" w:rsidRPr="00CA46E9">
        <w:rPr>
          <w:rFonts w:cstheme="minorHAnsi"/>
        </w:rPr>
        <w:t xml:space="preserve"> support measured against clients’ goals, recovery and achievements</w:t>
      </w:r>
    </w:p>
    <w:p w14:paraId="32D78741" w14:textId="77777777" w:rsidR="00175F13" w:rsidRPr="00CA46E9" w:rsidRDefault="00175F13" w:rsidP="00175F13">
      <w:pPr>
        <w:pStyle w:val="ListParagraph"/>
        <w:widowControl w:val="0"/>
        <w:numPr>
          <w:ilvl w:val="1"/>
          <w:numId w:val="15"/>
        </w:numPr>
        <w:autoSpaceDE w:val="0"/>
        <w:autoSpaceDN w:val="0"/>
        <w:adjustRightInd w:val="0"/>
        <w:spacing w:line="240" w:lineRule="auto"/>
        <w:contextualSpacing w:val="0"/>
        <w:rPr>
          <w:rFonts w:cstheme="minorHAnsi"/>
        </w:rPr>
      </w:pPr>
      <w:r w:rsidRPr="00CA46E9">
        <w:rPr>
          <w:rFonts w:cstheme="minorHAnsi"/>
        </w:rPr>
        <w:t>Provide support to clients with specific dual diagnosis needs</w:t>
      </w:r>
    </w:p>
    <w:p w14:paraId="25B13591" w14:textId="77777777" w:rsidR="008A31CA" w:rsidRPr="00CA46E9" w:rsidRDefault="008A31CA" w:rsidP="00175F13">
      <w:pPr>
        <w:pStyle w:val="ListParagraph"/>
        <w:widowControl w:val="0"/>
        <w:autoSpaceDE w:val="0"/>
        <w:autoSpaceDN w:val="0"/>
        <w:adjustRightInd w:val="0"/>
        <w:spacing w:line="240" w:lineRule="auto"/>
        <w:ind w:left="1440"/>
        <w:contextualSpacing w:val="0"/>
        <w:rPr>
          <w:rFonts w:cstheme="minorHAnsi"/>
        </w:rPr>
      </w:pPr>
    </w:p>
    <w:p w14:paraId="23F1417F" w14:textId="453EBE60" w:rsidR="00E40E18" w:rsidRDefault="00E40E18" w:rsidP="00CA46E9">
      <w:pPr>
        <w:pStyle w:val="ListParagraph"/>
        <w:widowControl w:val="0"/>
        <w:numPr>
          <w:ilvl w:val="0"/>
          <w:numId w:val="15"/>
        </w:numPr>
        <w:autoSpaceDE w:val="0"/>
        <w:autoSpaceDN w:val="0"/>
        <w:adjustRightInd w:val="0"/>
        <w:spacing w:line="240" w:lineRule="auto"/>
        <w:contextualSpacing w:val="0"/>
        <w:rPr>
          <w:rFonts w:cstheme="minorHAnsi"/>
        </w:rPr>
      </w:pPr>
      <w:r w:rsidRPr="00CA46E9">
        <w:rPr>
          <w:rFonts w:cstheme="minorHAnsi"/>
        </w:rPr>
        <w:t xml:space="preserve">To meet the needs of the service you will be </w:t>
      </w:r>
      <w:r w:rsidR="008A31CA">
        <w:rPr>
          <w:rFonts w:cstheme="minorHAnsi"/>
        </w:rPr>
        <w:t xml:space="preserve">expected to divide your time </w:t>
      </w:r>
      <w:r w:rsidRPr="00CA46E9">
        <w:rPr>
          <w:rFonts w:cstheme="minorHAnsi"/>
        </w:rPr>
        <w:t xml:space="preserve">across </w:t>
      </w:r>
      <w:r w:rsidR="008A31CA">
        <w:rPr>
          <w:rFonts w:cstheme="minorHAnsi"/>
        </w:rPr>
        <w:t xml:space="preserve">both sites depending on the needs of the clients and staff </w:t>
      </w:r>
    </w:p>
    <w:p w14:paraId="2EB4539B" w14:textId="77777777" w:rsidR="00CA46E9" w:rsidRPr="00CA46E9" w:rsidRDefault="00CA46E9" w:rsidP="00CA46E9">
      <w:pPr>
        <w:pStyle w:val="ListParagraph"/>
        <w:widowControl w:val="0"/>
        <w:autoSpaceDE w:val="0"/>
        <w:autoSpaceDN w:val="0"/>
        <w:adjustRightInd w:val="0"/>
        <w:spacing w:line="240" w:lineRule="auto"/>
        <w:contextualSpacing w:val="0"/>
        <w:rPr>
          <w:rFonts w:cstheme="minorHAnsi"/>
        </w:rPr>
      </w:pPr>
    </w:p>
    <w:p w14:paraId="3DD99D5A" w14:textId="47D15806" w:rsidR="008A31CA" w:rsidRPr="00175F13" w:rsidRDefault="008A31CA" w:rsidP="008A31CA">
      <w:pPr>
        <w:pStyle w:val="ListParagraph"/>
        <w:numPr>
          <w:ilvl w:val="0"/>
          <w:numId w:val="15"/>
        </w:numPr>
        <w:autoSpaceDE w:val="0"/>
        <w:autoSpaceDN w:val="0"/>
        <w:adjustRightInd w:val="0"/>
        <w:rPr>
          <w:rFonts w:cstheme="minorHAnsi"/>
        </w:rPr>
      </w:pPr>
      <w:r w:rsidRPr="008A31CA">
        <w:rPr>
          <w:rFonts w:ascii="CIDFont+F1" w:hAnsi="CIDFont+F1" w:cs="CIDFont+F1"/>
        </w:rPr>
        <w:t xml:space="preserve">From time to time, directly provide support </w:t>
      </w:r>
      <w:r w:rsidR="00CA676C">
        <w:rPr>
          <w:rFonts w:ascii="CIDFont+F1" w:hAnsi="CIDFont+F1" w:cs="CIDFont+F1"/>
        </w:rPr>
        <w:t xml:space="preserve">in the scheme or in the community </w:t>
      </w:r>
      <w:r>
        <w:rPr>
          <w:rFonts w:ascii="CIDFont+F1" w:hAnsi="CIDFont+F1" w:cs="CIDFont+F1"/>
        </w:rPr>
        <w:t xml:space="preserve">and/or </w:t>
      </w:r>
      <w:r w:rsidR="00CA676C">
        <w:rPr>
          <w:rFonts w:ascii="CIDFont+F1" w:hAnsi="CIDFont+F1" w:cs="CIDFont+F1"/>
        </w:rPr>
        <w:t xml:space="preserve">provide </w:t>
      </w:r>
      <w:r>
        <w:rPr>
          <w:rFonts w:ascii="CIDFont+F1" w:hAnsi="CIDFont+F1" w:cs="CIDFont+F1"/>
        </w:rPr>
        <w:t xml:space="preserve">keywork sessions </w:t>
      </w:r>
      <w:r w:rsidR="00CA676C">
        <w:rPr>
          <w:rFonts w:ascii="CIDFont+F1" w:hAnsi="CIDFont+F1" w:cs="CIDFont+F1"/>
        </w:rPr>
        <w:t>for</w:t>
      </w:r>
      <w:r w:rsidRPr="008A31CA">
        <w:rPr>
          <w:rFonts w:ascii="CIDFont+F1" w:hAnsi="CIDFont+F1" w:cs="CIDFont+F1"/>
        </w:rPr>
        <w:t xml:space="preserve"> c</w:t>
      </w:r>
      <w:r>
        <w:rPr>
          <w:rFonts w:ascii="CIDFont+F1" w:hAnsi="CIDFont+F1" w:cs="CIDFont+F1"/>
        </w:rPr>
        <w:t>lients</w:t>
      </w:r>
    </w:p>
    <w:p w14:paraId="17736013" w14:textId="77777777" w:rsidR="00175F13" w:rsidRPr="00175F13" w:rsidRDefault="00175F13" w:rsidP="00175F13">
      <w:pPr>
        <w:pStyle w:val="ListParagraph"/>
        <w:rPr>
          <w:rFonts w:cstheme="minorHAnsi"/>
        </w:rPr>
      </w:pPr>
    </w:p>
    <w:p w14:paraId="5D283CD4" w14:textId="10D8A24C" w:rsidR="00175F13" w:rsidRDefault="00175F13" w:rsidP="00175F13">
      <w:pPr>
        <w:numPr>
          <w:ilvl w:val="0"/>
          <w:numId w:val="15"/>
        </w:numPr>
        <w:spacing w:line="240" w:lineRule="auto"/>
        <w:jc w:val="both"/>
        <w:rPr>
          <w:rFonts w:cstheme="minorHAnsi"/>
          <w:bCs/>
        </w:rPr>
      </w:pPr>
      <w:r>
        <w:rPr>
          <w:rFonts w:cstheme="minorHAnsi"/>
          <w:bCs/>
        </w:rPr>
        <w:lastRenderedPageBreak/>
        <w:t>Where appropriate a</w:t>
      </w:r>
      <w:r w:rsidRPr="00CA46E9">
        <w:rPr>
          <w:rFonts w:cstheme="minorHAnsi"/>
          <w:bCs/>
        </w:rPr>
        <w:t>dapt and develop the s</w:t>
      </w:r>
      <w:r w:rsidR="00CA676C">
        <w:rPr>
          <w:rFonts w:cstheme="minorHAnsi"/>
          <w:bCs/>
        </w:rPr>
        <w:t>e</w:t>
      </w:r>
      <w:r w:rsidRPr="00CA46E9">
        <w:rPr>
          <w:rFonts w:cstheme="minorHAnsi"/>
          <w:bCs/>
        </w:rPr>
        <w:t>rvice for a changing client group and keep fluidity within the development process</w:t>
      </w:r>
    </w:p>
    <w:p w14:paraId="133B857B" w14:textId="77777777" w:rsidR="00CA676C" w:rsidRDefault="00CA676C" w:rsidP="00CA676C">
      <w:pPr>
        <w:spacing w:line="240" w:lineRule="auto"/>
        <w:ind w:left="720"/>
        <w:jc w:val="both"/>
        <w:rPr>
          <w:rFonts w:cstheme="minorHAnsi"/>
          <w:bCs/>
        </w:rPr>
      </w:pPr>
    </w:p>
    <w:p w14:paraId="7FDEF051" w14:textId="77777777" w:rsidR="00E40E18" w:rsidRPr="00CA46E9" w:rsidRDefault="00E40E18" w:rsidP="00E40E18">
      <w:pPr>
        <w:jc w:val="both"/>
        <w:rPr>
          <w:rFonts w:cstheme="minorHAnsi"/>
          <w:b/>
          <w:bCs/>
        </w:rPr>
      </w:pPr>
      <w:r w:rsidRPr="00CA46E9">
        <w:rPr>
          <w:rFonts w:cstheme="minorHAnsi"/>
          <w:b/>
          <w:bCs/>
        </w:rPr>
        <w:t>3.</w:t>
      </w:r>
      <w:r w:rsidRPr="00CA46E9">
        <w:rPr>
          <w:rFonts w:cstheme="minorHAnsi"/>
          <w:b/>
          <w:bCs/>
        </w:rPr>
        <w:tab/>
        <w:t>Main Relationships</w:t>
      </w:r>
    </w:p>
    <w:p w14:paraId="26B646E4" w14:textId="77777777" w:rsidR="00E40E18" w:rsidRPr="00CA46E9" w:rsidRDefault="00E40E18" w:rsidP="00E40E18">
      <w:pPr>
        <w:jc w:val="both"/>
        <w:rPr>
          <w:rFonts w:cstheme="minorHAnsi"/>
        </w:rPr>
      </w:pPr>
    </w:p>
    <w:p w14:paraId="39CA6F39" w14:textId="0E850C61" w:rsidR="00E40E18" w:rsidRPr="00CA46E9" w:rsidRDefault="00E40E18" w:rsidP="00E40E18">
      <w:pPr>
        <w:numPr>
          <w:ilvl w:val="1"/>
          <w:numId w:val="11"/>
        </w:numPr>
        <w:spacing w:line="240" w:lineRule="auto"/>
        <w:jc w:val="both"/>
        <w:rPr>
          <w:rFonts w:cstheme="minorHAnsi"/>
        </w:rPr>
      </w:pPr>
      <w:r w:rsidRPr="00CA46E9">
        <w:rPr>
          <w:rFonts w:cstheme="minorHAnsi"/>
        </w:rPr>
        <w:tab/>
        <w:t xml:space="preserve">To </w:t>
      </w:r>
      <w:r w:rsidR="004827DD" w:rsidRPr="00CA46E9">
        <w:rPr>
          <w:rFonts w:cstheme="minorHAnsi"/>
        </w:rPr>
        <w:t xml:space="preserve">support the </w:t>
      </w:r>
      <w:r w:rsidR="00B51724">
        <w:rPr>
          <w:rFonts w:cstheme="minorHAnsi"/>
        </w:rPr>
        <w:t>Lead Service</w:t>
      </w:r>
      <w:r w:rsidR="006D233D">
        <w:rPr>
          <w:rFonts w:cstheme="minorHAnsi"/>
        </w:rPr>
        <w:t xml:space="preserve"> Manager and </w:t>
      </w:r>
      <w:r w:rsidR="00B51724">
        <w:rPr>
          <w:rFonts w:cstheme="minorHAnsi"/>
        </w:rPr>
        <w:t>Deputy Lead Service Delivery Manager</w:t>
      </w:r>
      <w:r w:rsidR="00DC5240">
        <w:rPr>
          <w:rFonts w:cstheme="minorHAnsi"/>
        </w:rPr>
        <w:t>s</w:t>
      </w:r>
      <w:r w:rsidR="00B51724">
        <w:rPr>
          <w:rFonts w:cstheme="minorHAnsi"/>
        </w:rPr>
        <w:t xml:space="preserve"> </w:t>
      </w:r>
      <w:r w:rsidR="004827DD" w:rsidRPr="00CA46E9">
        <w:rPr>
          <w:rFonts w:cstheme="minorHAnsi"/>
        </w:rPr>
        <w:t xml:space="preserve">in the </w:t>
      </w:r>
      <w:r w:rsidR="006D233D">
        <w:rPr>
          <w:rFonts w:cstheme="minorHAnsi"/>
        </w:rPr>
        <w:t xml:space="preserve">  </w:t>
      </w:r>
      <w:r w:rsidR="006D233D">
        <w:rPr>
          <w:rFonts w:cstheme="minorHAnsi"/>
        </w:rPr>
        <w:tab/>
      </w:r>
      <w:r w:rsidR="004827DD" w:rsidRPr="00CA46E9">
        <w:rPr>
          <w:rFonts w:cstheme="minorHAnsi"/>
        </w:rPr>
        <w:t xml:space="preserve">delivery of the </w:t>
      </w:r>
      <w:r w:rsidR="00175F13">
        <w:rPr>
          <w:rFonts w:cstheme="minorHAnsi"/>
        </w:rPr>
        <w:t xml:space="preserve">pan Essex </w:t>
      </w:r>
      <w:r w:rsidR="004827DD" w:rsidRPr="00CA46E9">
        <w:rPr>
          <w:rFonts w:cstheme="minorHAnsi"/>
        </w:rPr>
        <w:t>service</w:t>
      </w:r>
      <w:r w:rsidR="003F3C40">
        <w:rPr>
          <w:rFonts w:cstheme="minorHAnsi"/>
        </w:rPr>
        <w:t>s</w:t>
      </w:r>
    </w:p>
    <w:p w14:paraId="405ECD2A" w14:textId="37076F92" w:rsidR="00E40E18" w:rsidRPr="00CA46E9" w:rsidRDefault="00E40E18" w:rsidP="00F12893">
      <w:pPr>
        <w:numPr>
          <w:ilvl w:val="1"/>
          <w:numId w:val="11"/>
        </w:numPr>
        <w:tabs>
          <w:tab w:val="clear" w:pos="360"/>
          <w:tab w:val="num" w:pos="720"/>
        </w:tabs>
        <w:spacing w:line="240" w:lineRule="auto"/>
        <w:ind w:left="720" w:hanging="720"/>
        <w:jc w:val="both"/>
        <w:rPr>
          <w:rFonts w:cstheme="minorHAnsi"/>
        </w:rPr>
      </w:pPr>
      <w:r w:rsidRPr="00CA46E9">
        <w:rPr>
          <w:rFonts w:cstheme="minorHAnsi"/>
        </w:rPr>
        <w:t>To develop and sustain positive working relationships with cli</w:t>
      </w:r>
      <w:r w:rsidR="00F12893" w:rsidRPr="00CA46E9">
        <w:rPr>
          <w:rFonts w:cstheme="minorHAnsi"/>
        </w:rPr>
        <w:t xml:space="preserve">ents, staff, </w:t>
      </w:r>
      <w:proofErr w:type="gramStart"/>
      <w:r w:rsidR="00F12893" w:rsidRPr="00CA46E9">
        <w:rPr>
          <w:rFonts w:cstheme="minorHAnsi"/>
        </w:rPr>
        <w:t>carers</w:t>
      </w:r>
      <w:proofErr w:type="gramEnd"/>
      <w:r w:rsidR="00F12893" w:rsidRPr="00CA46E9">
        <w:rPr>
          <w:rFonts w:cstheme="minorHAnsi"/>
        </w:rPr>
        <w:t xml:space="preserve"> and partner organisations</w:t>
      </w:r>
    </w:p>
    <w:p w14:paraId="0FF1A79E" w14:textId="77777777" w:rsidR="00E40E18" w:rsidRPr="00CA46E9" w:rsidRDefault="00E40E18" w:rsidP="00E40E18">
      <w:pPr>
        <w:numPr>
          <w:ilvl w:val="1"/>
          <w:numId w:val="11"/>
        </w:numPr>
        <w:tabs>
          <w:tab w:val="clear" w:pos="360"/>
          <w:tab w:val="num" w:pos="720"/>
        </w:tabs>
        <w:spacing w:line="240" w:lineRule="auto"/>
        <w:ind w:left="720" w:hanging="720"/>
        <w:jc w:val="both"/>
        <w:rPr>
          <w:rFonts w:cstheme="minorHAnsi"/>
        </w:rPr>
      </w:pPr>
      <w:r w:rsidRPr="00CA46E9">
        <w:rPr>
          <w:rFonts w:cstheme="minorHAnsi"/>
        </w:rPr>
        <w:t>To develop community links and to liaise regularly with a range of agencies and individuals</w:t>
      </w:r>
    </w:p>
    <w:p w14:paraId="44B80654" w14:textId="297F7F8B" w:rsidR="00E40E18" w:rsidRPr="00CA46E9" w:rsidRDefault="00E40E18" w:rsidP="00E40E18">
      <w:pPr>
        <w:numPr>
          <w:ilvl w:val="1"/>
          <w:numId w:val="11"/>
        </w:numPr>
        <w:tabs>
          <w:tab w:val="clear" w:pos="360"/>
          <w:tab w:val="num" w:pos="720"/>
        </w:tabs>
        <w:spacing w:line="240" w:lineRule="auto"/>
        <w:ind w:left="720" w:hanging="720"/>
        <w:jc w:val="both"/>
        <w:rPr>
          <w:rFonts w:cstheme="minorHAnsi"/>
        </w:rPr>
      </w:pPr>
      <w:r w:rsidRPr="00CA46E9">
        <w:rPr>
          <w:rFonts w:cstheme="minorHAnsi"/>
        </w:rPr>
        <w:t xml:space="preserve">To establish and maintain </w:t>
      </w:r>
      <w:r w:rsidR="00F12893" w:rsidRPr="00CA46E9">
        <w:rPr>
          <w:rFonts w:cstheme="minorHAnsi"/>
        </w:rPr>
        <w:t xml:space="preserve">effective working </w:t>
      </w:r>
      <w:r w:rsidRPr="00CA46E9">
        <w:rPr>
          <w:rFonts w:cstheme="minorHAnsi"/>
        </w:rPr>
        <w:t>relationships with substance misuse services</w:t>
      </w:r>
    </w:p>
    <w:p w14:paraId="62D7AB9D" w14:textId="77777777" w:rsidR="00E40E18" w:rsidRPr="00CA46E9" w:rsidRDefault="00E40E18" w:rsidP="00E40E18">
      <w:pPr>
        <w:pStyle w:val="ListParagraph"/>
        <w:rPr>
          <w:rFonts w:cstheme="minorHAnsi"/>
        </w:rPr>
      </w:pPr>
    </w:p>
    <w:p w14:paraId="06DFA3D8" w14:textId="77777777" w:rsidR="00E40E18" w:rsidRPr="00CA46E9" w:rsidRDefault="00E40E18" w:rsidP="00E40E18">
      <w:pPr>
        <w:numPr>
          <w:ilvl w:val="0"/>
          <w:numId w:val="12"/>
        </w:numPr>
        <w:spacing w:line="240" w:lineRule="auto"/>
        <w:jc w:val="both"/>
        <w:rPr>
          <w:rFonts w:cstheme="minorHAnsi"/>
          <w:b/>
          <w:bCs/>
        </w:rPr>
      </w:pPr>
      <w:r w:rsidRPr="00CA46E9">
        <w:rPr>
          <w:rFonts w:cstheme="minorHAnsi"/>
          <w:b/>
          <w:bCs/>
        </w:rPr>
        <w:tab/>
        <w:t>Main Duties</w:t>
      </w:r>
    </w:p>
    <w:p w14:paraId="4C9D47F8" w14:textId="77777777" w:rsidR="00E40E18" w:rsidRPr="00CA46E9" w:rsidRDefault="00E40E18" w:rsidP="00E40E18">
      <w:pPr>
        <w:ind w:left="360"/>
        <w:jc w:val="both"/>
        <w:rPr>
          <w:rFonts w:cstheme="minorHAnsi"/>
          <w:b/>
          <w:bCs/>
        </w:rPr>
      </w:pPr>
    </w:p>
    <w:p w14:paraId="5561C77E" w14:textId="7C7DECE4" w:rsidR="00465C20" w:rsidRPr="00CA46E9" w:rsidRDefault="00E40E18" w:rsidP="003E4F1B">
      <w:pPr>
        <w:pStyle w:val="Heading3"/>
        <w:rPr>
          <w:rFonts w:cstheme="minorHAnsi"/>
        </w:rPr>
      </w:pPr>
      <w:r w:rsidRPr="003E4F1B">
        <w:rPr>
          <w:rFonts w:asciiTheme="minorHAnsi" w:hAnsiTheme="minorHAnsi" w:cstheme="minorHAnsi"/>
          <w:bCs/>
          <w:i/>
          <w:iCs/>
          <w:color w:val="auto"/>
          <w:sz w:val="22"/>
          <w:szCs w:val="22"/>
        </w:rPr>
        <w:t>Services to Clients</w:t>
      </w:r>
    </w:p>
    <w:p w14:paraId="3F615A11" w14:textId="0C956BFB" w:rsidR="00C04C09" w:rsidRPr="00CA46E9" w:rsidRDefault="00B4446A" w:rsidP="00F12893">
      <w:pPr>
        <w:pStyle w:val="ListParagraph"/>
        <w:numPr>
          <w:ilvl w:val="1"/>
          <w:numId w:val="17"/>
        </w:numPr>
        <w:spacing w:line="240" w:lineRule="auto"/>
        <w:ind w:left="709" w:hanging="709"/>
        <w:jc w:val="both"/>
        <w:rPr>
          <w:rFonts w:cstheme="minorHAnsi"/>
        </w:rPr>
      </w:pPr>
      <w:r w:rsidRPr="00CA46E9">
        <w:rPr>
          <w:rFonts w:cstheme="minorHAnsi"/>
        </w:rPr>
        <w:t>E</w:t>
      </w:r>
      <w:r w:rsidR="00E667B6" w:rsidRPr="00CA46E9">
        <w:rPr>
          <w:rFonts w:cstheme="minorHAnsi"/>
        </w:rPr>
        <w:t>n</w:t>
      </w:r>
      <w:r w:rsidR="006E1BEE" w:rsidRPr="00CA46E9">
        <w:rPr>
          <w:rFonts w:cstheme="minorHAnsi"/>
        </w:rPr>
        <w:t xml:space="preserve">sure </w:t>
      </w:r>
      <w:r w:rsidR="00C04C09" w:rsidRPr="00CA46E9">
        <w:rPr>
          <w:rFonts w:cstheme="minorHAnsi"/>
        </w:rPr>
        <w:t>the service i</w:t>
      </w:r>
      <w:r w:rsidR="006E1BEE" w:rsidRPr="00CA46E9">
        <w:rPr>
          <w:rFonts w:cstheme="minorHAnsi"/>
        </w:rPr>
        <w:t>s</w:t>
      </w:r>
      <w:r w:rsidR="00C04C09" w:rsidRPr="00CA46E9">
        <w:rPr>
          <w:rFonts w:cstheme="minorHAnsi"/>
        </w:rPr>
        <w:t xml:space="preserve"> move on and recovery </w:t>
      </w:r>
      <w:r w:rsidR="002828C6" w:rsidRPr="00CA46E9">
        <w:rPr>
          <w:rFonts w:cstheme="minorHAnsi"/>
        </w:rPr>
        <w:t>focused</w:t>
      </w:r>
    </w:p>
    <w:p w14:paraId="2DF1D751" w14:textId="53923442" w:rsidR="000226A9" w:rsidRPr="00CA46E9" w:rsidRDefault="00C04C09" w:rsidP="00F12893">
      <w:pPr>
        <w:pStyle w:val="ListParagraph"/>
        <w:numPr>
          <w:ilvl w:val="1"/>
          <w:numId w:val="17"/>
        </w:numPr>
        <w:spacing w:line="240" w:lineRule="auto"/>
        <w:ind w:left="709" w:hanging="709"/>
        <w:jc w:val="both"/>
        <w:rPr>
          <w:rFonts w:cstheme="minorHAnsi"/>
        </w:rPr>
      </w:pPr>
      <w:r w:rsidRPr="00CA46E9">
        <w:rPr>
          <w:rFonts w:cstheme="minorHAnsi"/>
        </w:rPr>
        <w:t xml:space="preserve">Ensure </w:t>
      </w:r>
      <w:r w:rsidR="00175F13">
        <w:rPr>
          <w:rFonts w:cstheme="minorHAnsi"/>
        </w:rPr>
        <w:t xml:space="preserve">support </w:t>
      </w:r>
      <w:r w:rsidRPr="00CA46E9">
        <w:rPr>
          <w:rFonts w:cstheme="minorHAnsi"/>
        </w:rPr>
        <w:t>s</w:t>
      </w:r>
      <w:r w:rsidR="006E1BEE" w:rsidRPr="00CA46E9">
        <w:rPr>
          <w:rFonts w:cstheme="minorHAnsi"/>
        </w:rPr>
        <w:t xml:space="preserve">taff </w:t>
      </w:r>
      <w:r w:rsidR="00F12893" w:rsidRPr="00CA46E9">
        <w:rPr>
          <w:rFonts w:cstheme="minorHAnsi"/>
        </w:rPr>
        <w:t>deliver on their responsibilities as described by their job roles and performance objectives</w:t>
      </w:r>
    </w:p>
    <w:p w14:paraId="194ACDAC" w14:textId="06892380" w:rsidR="00E04607" w:rsidRPr="00CA46E9" w:rsidRDefault="00E04607" w:rsidP="00E04607">
      <w:pPr>
        <w:pStyle w:val="ListParagraph"/>
        <w:numPr>
          <w:ilvl w:val="1"/>
          <w:numId w:val="17"/>
        </w:numPr>
        <w:spacing w:line="240" w:lineRule="auto"/>
        <w:ind w:left="709" w:hanging="709"/>
        <w:jc w:val="both"/>
        <w:rPr>
          <w:rFonts w:cstheme="minorHAnsi"/>
        </w:rPr>
      </w:pPr>
      <w:r w:rsidRPr="00CA46E9">
        <w:rPr>
          <w:rFonts w:cstheme="minorHAnsi"/>
        </w:rPr>
        <w:t>Ensure staff have a recovery approach to their work with clients, including</w:t>
      </w:r>
      <w:r w:rsidR="000226A9" w:rsidRPr="00CA46E9">
        <w:rPr>
          <w:rFonts w:cstheme="minorHAnsi"/>
        </w:rPr>
        <w:t xml:space="preserve"> but not exclusively</w:t>
      </w:r>
      <w:r w:rsidRPr="00CA46E9">
        <w:rPr>
          <w:rFonts w:cstheme="minorHAnsi"/>
        </w:rPr>
        <w:t>:</w:t>
      </w:r>
    </w:p>
    <w:p w14:paraId="247D5E82" w14:textId="281EA958" w:rsidR="00E04607" w:rsidRPr="00CA46E9" w:rsidRDefault="00E04607" w:rsidP="00CA46E9">
      <w:pPr>
        <w:pStyle w:val="ListParagraph"/>
        <w:numPr>
          <w:ilvl w:val="2"/>
          <w:numId w:val="27"/>
        </w:numPr>
        <w:tabs>
          <w:tab w:val="left" w:pos="993"/>
        </w:tabs>
        <w:spacing w:line="240" w:lineRule="auto"/>
        <w:ind w:left="1560" w:hanging="567"/>
        <w:jc w:val="both"/>
        <w:rPr>
          <w:rFonts w:cstheme="minorHAnsi"/>
        </w:rPr>
      </w:pPr>
      <w:r w:rsidRPr="00CA46E9">
        <w:rPr>
          <w:rFonts w:cstheme="minorHAnsi"/>
        </w:rPr>
        <w:t xml:space="preserve">Working with clients in an honest, </w:t>
      </w:r>
      <w:proofErr w:type="gramStart"/>
      <w:r w:rsidRPr="00CA46E9">
        <w:rPr>
          <w:rFonts w:cstheme="minorHAnsi"/>
        </w:rPr>
        <w:t>non-judgemental</w:t>
      </w:r>
      <w:proofErr w:type="gramEnd"/>
      <w:r w:rsidRPr="00CA46E9">
        <w:rPr>
          <w:rFonts w:cstheme="minorHAnsi"/>
        </w:rPr>
        <w:t xml:space="preserve"> and open manner, which respects the rights of the individuals and groups</w:t>
      </w:r>
    </w:p>
    <w:p w14:paraId="13B2EC01" w14:textId="6F85542C" w:rsidR="00E04607" w:rsidRPr="00CA46E9" w:rsidRDefault="00E04607" w:rsidP="00CA46E9">
      <w:pPr>
        <w:pStyle w:val="ListParagraph"/>
        <w:numPr>
          <w:ilvl w:val="2"/>
          <w:numId w:val="27"/>
        </w:numPr>
        <w:tabs>
          <w:tab w:val="left" w:pos="993"/>
        </w:tabs>
        <w:spacing w:line="240" w:lineRule="auto"/>
        <w:ind w:left="1560" w:hanging="567"/>
        <w:jc w:val="both"/>
        <w:rPr>
          <w:rFonts w:cstheme="minorHAnsi"/>
        </w:rPr>
      </w:pPr>
      <w:r w:rsidRPr="00CA46E9">
        <w:rPr>
          <w:rFonts w:cstheme="minorHAnsi"/>
        </w:rPr>
        <w:t>Using Recovery Star</w:t>
      </w:r>
      <w:r w:rsidR="00CA676C">
        <w:rPr>
          <w:rFonts w:cstheme="minorHAnsi"/>
        </w:rPr>
        <w:t xml:space="preserve"> and support plans to </w:t>
      </w:r>
      <w:r w:rsidRPr="00CA46E9">
        <w:rPr>
          <w:rFonts w:cstheme="minorHAnsi"/>
        </w:rPr>
        <w:t>enabl</w:t>
      </w:r>
      <w:r w:rsidR="00CA676C">
        <w:rPr>
          <w:rFonts w:cstheme="minorHAnsi"/>
        </w:rPr>
        <w:t>e</w:t>
      </w:r>
      <w:r w:rsidRPr="00CA46E9">
        <w:rPr>
          <w:rFonts w:cstheme="minorHAnsi"/>
        </w:rPr>
        <w:t xml:space="preserve"> individuals to</w:t>
      </w:r>
      <w:r w:rsidR="00CA676C">
        <w:rPr>
          <w:rFonts w:cstheme="minorHAnsi"/>
        </w:rPr>
        <w:t xml:space="preserve"> achieve their goals </w:t>
      </w:r>
      <w:r w:rsidRPr="00CA46E9">
        <w:rPr>
          <w:rFonts w:cstheme="minorHAnsi"/>
        </w:rPr>
        <w:t xml:space="preserve"> </w:t>
      </w:r>
    </w:p>
    <w:p w14:paraId="576553B1" w14:textId="77777777" w:rsidR="00E04607" w:rsidRPr="00CA46E9" w:rsidRDefault="00E04607" w:rsidP="00CA46E9">
      <w:pPr>
        <w:pStyle w:val="ListParagraph"/>
        <w:numPr>
          <w:ilvl w:val="2"/>
          <w:numId w:val="27"/>
        </w:numPr>
        <w:tabs>
          <w:tab w:val="left" w:pos="993"/>
        </w:tabs>
        <w:spacing w:line="240" w:lineRule="auto"/>
        <w:ind w:left="1560" w:hanging="567"/>
        <w:jc w:val="both"/>
        <w:rPr>
          <w:rFonts w:cstheme="minorHAnsi"/>
        </w:rPr>
      </w:pPr>
      <w:r w:rsidRPr="00CA46E9">
        <w:rPr>
          <w:rFonts w:cstheme="minorHAnsi"/>
        </w:rPr>
        <w:t>Make use of local rehabilitation opportunities</w:t>
      </w:r>
    </w:p>
    <w:p w14:paraId="1EE82092" w14:textId="77777777" w:rsidR="00E04607" w:rsidRPr="00CA46E9" w:rsidRDefault="00E04607" w:rsidP="00CA46E9">
      <w:pPr>
        <w:pStyle w:val="ListParagraph"/>
        <w:numPr>
          <w:ilvl w:val="2"/>
          <w:numId w:val="27"/>
        </w:numPr>
        <w:tabs>
          <w:tab w:val="left" w:pos="993"/>
        </w:tabs>
        <w:spacing w:line="240" w:lineRule="auto"/>
        <w:ind w:left="1560" w:hanging="567"/>
        <w:jc w:val="both"/>
        <w:rPr>
          <w:rFonts w:cstheme="minorHAnsi"/>
        </w:rPr>
      </w:pPr>
      <w:r w:rsidRPr="00CA46E9">
        <w:rPr>
          <w:rFonts w:cstheme="minorHAnsi"/>
        </w:rPr>
        <w:t>Ensure robust move on plans are in place for all clients</w:t>
      </w:r>
    </w:p>
    <w:p w14:paraId="597E7454" w14:textId="33B37480" w:rsidR="000226A9" w:rsidRPr="00CA46E9" w:rsidRDefault="00E04607" w:rsidP="00CA46E9">
      <w:pPr>
        <w:pStyle w:val="ListParagraph"/>
        <w:numPr>
          <w:ilvl w:val="2"/>
          <w:numId w:val="27"/>
        </w:numPr>
        <w:tabs>
          <w:tab w:val="left" w:pos="993"/>
        </w:tabs>
        <w:spacing w:line="240" w:lineRule="auto"/>
        <w:ind w:left="1560" w:hanging="567"/>
        <w:jc w:val="both"/>
        <w:rPr>
          <w:rFonts w:cstheme="minorHAnsi"/>
        </w:rPr>
      </w:pPr>
      <w:r w:rsidRPr="00CA46E9">
        <w:rPr>
          <w:rFonts w:cstheme="minorHAnsi"/>
        </w:rPr>
        <w:t xml:space="preserve">Ensure robust risk assessments are carried out, </w:t>
      </w:r>
      <w:proofErr w:type="gramStart"/>
      <w:r w:rsidRPr="00CA46E9">
        <w:rPr>
          <w:rFonts w:cstheme="minorHAnsi"/>
        </w:rPr>
        <w:t>documented</w:t>
      </w:r>
      <w:proofErr w:type="gramEnd"/>
      <w:r w:rsidRPr="00CA46E9">
        <w:rPr>
          <w:rFonts w:cstheme="minorHAnsi"/>
        </w:rPr>
        <w:t xml:space="preserve"> and reviewed regularly</w:t>
      </w:r>
    </w:p>
    <w:p w14:paraId="63DA4073" w14:textId="5D27A3D9" w:rsidR="000226A9" w:rsidRPr="00CA46E9" w:rsidRDefault="000226A9" w:rsidP="00CA46E9">
      <w:pPr>
        <w:pStyle w:val="ListParagraph"/>
        <w:numPr>
          <w:ilvl w:val="2"/>
          <w:numId w:val="27"/>
        </w:numPr>
        <w:tabs>
          <w:tab w:val="left" w:pos="993"/>
        </w:tabs>
        <w:spacing w:line="240" w:lineRule="auto"/>
        <w:ind w:left="1560" w:hanging="567"/>
        <w:jc w:val="both"/>
        <w:rPr>
          <w:rFonts w:cstheme="minorHAnsi"/>
        </w:rPr>
      </w:pPr>
      <w:r w:rsidRPr="00CA46E9">
        <w:rPr>
          <w:rFonts w:cstheme="minorHAnsi"/>
        </w:rPr>
        <w:t>Enable clients to take positive risks to achieve maximum independence</w:t>
      </w:r>
    </w:p>
    <w:p w14:paraId="3B5350D6" w14:textId="77777777" w:rsidR="002828C6" w:rsidRPr="00CA46E9" w:rsidRDefault="002828C6" w:rsidP="002828C6">
      <w:pPr>
        <w:pStyle w:val="ListParagraph"/>
        <w:tabs>
          <w:tab w:val="left" w:pos="993"/>
        </w:tabs>
        <w:spacing w:line="240" w:lineRule="auto"/>
        <w:ind w:left="1701"/>
        <w:jc w:val="both"/>
        <w:rPr>
          <w:rFonts w:cstheme="minorHAnsi"/>
        </w:rPr>
      </w:pPr>
    </w:p>
    <w:p w14:paraId="02D2A5B2" w14:textId="5EFE4D1D" w:rsidR="006E1BEE" w:rsidRPr="00CA46E9" w:rsidRDefault="00F12893" w:rsidP="00F12893">
      <w:pPr>
        <w:pStyle w:val="ListParagraph"/>
        <w:numPr>
          <w:ilvl w:val="1"/>
          <w:numId w:val="17"/>
        </w:numPr>
        <w:spacing w:line="240" w:lineRule="auto"/>
        <w:ind w:left="709" w:hanging="709"/>
        <w:jc w:val="both"/>
        <w:rPr>
          <w:rFonts w:cstheme="minorHAnsi"/>
        </w:rPr>
      </w:pPr>
      <w:r w:rsidRPr="00CA46E9">
        <w:rPr>
          <w:rFonts w:cstheme="minorHAnsi"/>
        </w:rPr>
        <w:t>Ensure staff p</w:t>
      </w:r>
      <w:r w:rsidR="006E1BEE" w:rsidRPr="00CA46E9">
        <w:rPr>
          <w:rFonts w:cstheme="minorHAnsi"/>
        </w:rPr>
        <w:t>rovide outcome focused support with specific emphasis on time defined targets as</w:t>
      </w:r>
      <w:r w:rsidRPr="00CA46E9">
        <w:rPr>
          <w:rFonts w:cstheme="minorHAnsi"/>
        </w:rPr>
        <w:t xml:space="preserve"> set out within Bridge’s </w:t>
      </w:r>
      <w:r w:rsidR="006E1BEE" w:rsidRPr="00CA46E9">
        <w:rPr>
          <w:rFonts w:cstheme="minorHAnsi"/>
        </w:rPr>
        <w:t xml:space="preserve">outcomes </w:t>
      </w:r>
      <w:r w:rsidRPr="00CA46E9">
        <w:rPr>
          <w:rFonts w:cstheme="minorHAnsi"/>
        </w:rPr>
        <w:t xml:space="preserve">framework </w:t>
      </w:r>
      <w:r w:rsidR="006E1BEE" w:rsidRPr="00CA46E9">
        <w:rPr>
          <w:rFonts w:cstheme="minorHAnsi"/>
        </w:rPr>
        <w:t>for the service including but not limited to move on, crisis management and building resilience</w:t>
      </w:r>
    </w:p>
    <w:p w14:paraId="662B4A78" w14:textId="7CBCAAD8" w:rsidR="008C16BD" w:rsidRPr="00CA46E9" w:rsidRDefault="008C16BD" w:rsidP="008C16BD">
      <w:pPr>
        <w:pStyle w:val="ListParagraph"/>
        <w:numPr>
          <w:ilvl w:val="1"/>
          <w:numId w:val="17"/>
        </w:numPr>
        <w:spacing w:line="240" w:lineRule="auto"/>
        <w:ind w:left="709" w:hanging="709"/>
        <w:jc w:val="both"/>
        <w:rPr>
          <w:rFonts w:cstheme="minorHAnsi"/>
        </w:rPr>
      </w:pPr>
      <w:r w:rsidRPr="00CA46E9">
        <w:rPr>
          <w:rFonts w:cstheme="minorHAnsi"/>
        </w:rPr>
        <w:t>Ensure the provision of a</w:t>
      </w:r>
      <w:r w:rsidR="00465C20" w:rsidRPr="00CA46E9">
        <w:rPr>
          <w:rFonts w:cstheme="minorHAnsi"/>
        </w:rPr>
        <w:t xml:space="preserve"> </w:t>
      </w:r>
      <w:r w:rsidRPr="00CA46E9">
        <w:rPr>
          <w:rFonts w:cstheme="minorHAnsi"/>
        </w:rPr>
        <w:t xml:space="preserve">holistic, needs led service, which </w:t>
      </w:r>
      <w:proofErr w:type="gramStart"/>
      <w:r w:rsidRPr="00CA46E9">
        <w:rPr>
          <w:rFonts w:cstheme="minorHAnsi"/>
        </w:rPr>
        <w:t>takes into account</w:t>
      </w:r>
      <w:proofErr w:type="gramEnd"/>
      <w:r w:rsidRPr="00CA46E9">
        <w:rPr>
          <w:rFonts w:cstheme="minorHAnsi"/>
        </w:rPr>
        <w:t>, physical, psychological, emotional, social and spiritual needs of individuals and groups</w:t>
      </w:r>
    </w:p>
    <w:p w14:paraId="716B053A" w14:textId="77777777" w:rsidR="000226A9" w:rsidRPr="00CA46E9" w:rsidRDefault="008C16BD" w:rsidP="000226A9">
      <w:pPr>
        <w:pStyle w:val="ListParagraph"/>
        <w:numPr>
          <w:ilvl w:val="1"/>
          <w:numId w:val="17"/>
        </w:numPr>
        <w:spacing w:line="240" w:lineRule="auto"/>
        <w:ind w:left="709" w:hanging="709"/>
        <w:jc w:val="both"/>
        <w:rPr>
          <w:rFonts w:cstheme="minorHAnsi"/>
        </w:rPr>
      </w:pPr>
      <w:r w:rsidRPr="00CA46E9">
        <w:rPr>
          <w:rFonts w:cstheme="minorHAnsi"/>
        </w:rPr>
        <w:t>Work with staff team to monitor client progress against support plan outcome</w:t>
      </w:r>
      <w:r w:rsidR="00E04607" w:rsidRPr="00CA46E9">
        <w:rPr>
          <w:rFonts w:cstheme="minorHAnsi"/>
        </w:rPr>
        <w:t>s</w:t>
      </w:r>
    </w:p>
    <w:p w14:paraId="3FF66128" w14:textId="77777777" w:rsidR="0079128F" w:rsidRPr="00CA46E9" w:rsidRDefault="006E1BEE" w:rsidP="0079128F">
      <w:pPr>
        <w:pStyle w:val="ListParagraph"/>
        <w:numPr>
          <w:ilvl w:val="1"/>
          <w:numId w:val="17"/>
        </w:numPr>
        <w:spacing w:line="240" w:lineRule="auto"/>
        <w:ind w:left="709" w:hanging="709"/>
        <w:jc w:val="both"/>
        <w:rPr>
          <w:rFonts w:cstheme="minorHAnsi"/>
        </w:rPr>
      </w:pPr>
      <w:r w:rsidRPr="00CA46E9">
        <w:rPr>
          <w:rFonts w:cstheme="minorHAnsi"/>
        </w:rPr>
        <w:t xml:space="preserve">Ensure high standards of practice from self and others within legal, </w:t>
      </w:r>
      <w:proofErr w:type="gramStart"/>
      <w:r w:rsidRPr="00CA46E9">
        <w:rPr>
          <w:rFonts w:cstheme="minorHAnsi"/>
        </w:rPr>
        <w:t>ethical</w:t>
      </w:r>
      <w:proofErr w:type="gramEnd"/>
      <w:r w:rsidRPr="00CA46E9">
        <w:rPr>
          <w:rFonts w:cstheme="minorHAnsi"/>
        </w:rPr>
        <w:t xml:space="preserve"> and professional parameters and openness to scrutiny from peers</w:t>
      </w:r>
    </w:p>
    <w:p w14:paraId="23F8160B" w14:textId="3C78899F" w:rsidR="00622DFB" w:rsidRDefault="000D21E8" w:rsidP="00622DFB">
      <w:pPr>
        <w:pStyle w:val="ListParagraph"/>
        <w:numPr>
          <w:ilvl w:val="1"/>
          <w:numId w:val="17"/>
        </w:numPr>
        <w:spacing w:line="240" w:lineRule="auto"/>
        <w:ind w:left="709" w:hanging="709"/>
        <w:jc w:val="both"/>
        <w:rPr>
          <w:rFonts w:cstheme="minorHAnsi"/>
        </w:rPr>
      </w:pPr>
      <w:r w:rsidRPr="00CA46E9">
        <w:rPr>
          <w:rFonts w:cstheme="minorHAnsi"/>
        </w:rPr>
        <w:t xml:space="preserve">Ensure staff team and clients are fully informed and familiar with </w:t>
      </w:r>
      <w:r w:rsidR="00C04C09" w:rsidRPr="00CA46E9">
        <w:rPr>
          <w:rFonts w:cstheme="minorHAnsi"/>
        </w:rPr>
        <w:t xml:space="preserve">all </w:t>
      </w:r>
      <w:r w:rsidRPr="00CA46E9">
        <w:rPr>
          <w:rFonts w:cstheme="minorHAnsi"/>
        </w:rPr>
        <w:t xml:space="preserve">Bridge </w:t>
      </w:r>
      <w:r w:rsidR="00CA46E9">
        <w:rPr>
          <w:rFonts w:cstheme="minorHAnsi"/>
        </w:rPr>
        <w:t>Support</w:t>
      </w:r>
      <w:r w:rsidRPr="00CA46E9">
        <w:rPr>
          <w:rFonts w:cstheme="minorHAnsi"/>
        </w:rPr>
        <w:t xml:space="preserve"> practice and procedures with </w:t>
      </w:r>
      <w:r w:rsidR="0088106A" w:rsidRPr="00CA46E9">
        <w:rPr>
          <w:rFonts w:cstheme="minorHAnsi"/>
        </w:rPr>
        <w:t>reference</w:t>
      </w:r>
      <w:r w:rsidRPr="00CA46E9">
        <w:rPr>
          <w:rFonts w:cstheme="minorHAnsi"/>
        </w:rPr>
        <w:t xml:space="preserve"> to the User Involvement Policy, Policies and Procedures Review Policy, Health &amp; Safety Regulations and Equal Opportunities Policy</w:t>
      </w:r>
    </w:p>
    <w:p w14:paraId="57760095" w14:textId="3E843D34" w:rsidR="00622DFB" w:rsidRPr="0088106A" w:rsidRDefault="0088106A" w:rsidP="00112758">
      <w:pPr>
        <w:pStyle w:val="ListParagraph"/>
        <w:numPr>
          <w:ilvl w:val="1"/>
          <w:numId w:val="17"/>
        </w:numPr>
        <w:spacing w:line="240" w:lineRule="auto"/>
        <w:ind w:left="709" w:hanging="709"/>
        <w:jc w:val="both"/>
        <w:rPr>
          <w:rFonts w:cstheme="minorHAnsi"/>
        </w:rPr>
      </w:pPr>
      <w:r w:rsidRPr="0088106A">
        <w:rPr>
          <w:rFonts w:cstheme="minorHAnsi"/>
        </w:rPr>
        <w:t xml:space="preserve">Ensure staff team are fully informed, </w:t>
      </w:r>
      <w:proofErr w:type="gramStart"/>
      <w:r w:rsidRPr="0088106A">
        <w:rPr>
          <w:rFonts w:cstheme="minorHAnsi"/>
        </w:rPr>
        <w:t>familiar</w:t>
      </w:r>
      <w:proofErr w:type="gramEnd"/>
      <w:r w:rsidRPr="0088106A">
        <w:rPr>
          <w:rFonts w:cstheme="minorHAnsi"/>
        </w:rPr>
        <w:t xml:space="preserve"> and actively adhere to Bridge Supports Handover Policy ensuring accurat</w:t>
      </w:r>
      <w:r>
        <w:rPr>
          <w:rFonts w:cstheme="minorHAnsi"/>
        </w:rPr>
        <w:t>e</w:t>
      </w:r>
      <w:r w:rsidRPr="0088106A">
        <w:rPr>
          <w:rFonts w:cstheme="minorHAnsi"/>
        </w:rPr>
        <w:t xml:space="preserve"> and reliable communication of relevant information</w:t>
      </w:r>
      <w:r>
        <w:rPr>
          <w:rFonts w:cstheme="minorHAnsi"/>
        </w:rPr>
        <w:t xml:space="preserve"> across shift changes takes place face to face thereby ensuring the continuity of sage and effective working practices.</w:t>
      </w:r>
    </w:p>
    <w:p w14:paraId="214460CA" w14:textId="4CAE2575" w:rsidR="00622DFB" w:rsidRPr="00CA46E9" w:rsidRDefault="00622DFB" w:rsidP="00622DFB">
      <w:pPr>
        <w:spacing w:line="240" w:lineRule="auto"/>
        <w:jc w:val="both"/>
        <w:rPr>
          <w:rFonts w:cstheme="minorHAnsi"/>
        </w:rPr>
      </w:pPr>
      <w:r w:rsidRPr="00CA46E9">
        <w:rPr>
          <w:rFonts w:cstheme="minorHAnsi"/>
          <w:i/>
        </w:rPr>
        <w:t>Dual Diagnosis</w:t>
      </w:r>
    </w:p>
    <w:p w14:paraId="01836969" w14:textId="619B721F" w:rsidR="00622DFB" w:rsidRPr="00CA46E9" w:rsidRDefault="00E667B6" w:rsidP="00622DFB">
      <w:pPr>
        <w:pStyle w:val="ListParagraph"/>
        <w:numPr>
          <w:ilvl w:val="1"/>
          <w:numId w:val="17"/>
        </w:numPr>
        <w:spacing w:line="240" w:lineRule="auto"/>
        <w:ind w:left="709" w:hanging="709"/>
        <w:jc w:val="both"/>
        <w:rPr>
          <w:rFonts w:cstheme="minorHAnsi"/>
        </w:rPr>
      </w:pPr>
      <w:r w:rsidRPr="00CA46E9">
        <w:rPr>
          <w:rFonts w:cstheme="minorHAnsi"/>
        </w:rPr>
        <w:t>M</w:t>
      </w:r>
      <w:r w:rsidR="00E40E18" w:rsidRPr="00CA46E9">
        <w:rPr>
          <w:rFonts w:cstheme="minorHAnsi"/>
        </w:rPr>
        <w:t>aintain positive</w:t>
      </w:r>
      <w:r w:rsidR="00F7023E" w:rsidRPr="00CA46E9">
        <w:rPr>
          <w:rFonts w:cstheme="minorHAnsi"/>
        </w:rPr>
        <w:t xml:space="preserve"> strategic</w:t>
      </w:r>
      <w:r w:rsidR="00E40E18" w:rsidRPr="00CA46E9">
        <w:rPr>
          <w:rFonts w:cstheme="minorHAnsi"/>
        </w:rPr>
        <w:t xml:space="preserve"> relationships with substance misuse services</w:t>
      </w:r>
      <w:r w:rsidR="0079128F" w:rsidRPr="00CA46E9">
        <w:rPr>
          <w:rFonts w:cstheme="minorHAnsi"/>
        </w:rPr>
        <w:t xml:space="preserve"> </w:t>
      </w:r>
    </w:p>
    <w:p w14:paraId="17D2A2DD" w14:textId="63272DD3" w:rsidR="00622DFB" w:rsidRPr="00CA46E9" w:rsidRDefault="00E667B6" w:rsidP="00622DFB">
      <w:pPr>
        <w:pStyle w:val="ListParagraph"/>
        <w:numPr>
          <w:ilvl w:val="1"/>
          <w:numId w:val="17"/>
        </w:numPr>
        <w:spacing w:line="240" w:lineRule="auto"/>
        <w:ind w:left="709" w:hanging="709"/>
        <w:jc w:val="both"/>
        <w:rPr>
          <w:rFonts w:cstheme="minorHAnsi"/>
        </w:rPr>
      </w:pPr>
      <w:r w:rsidRPr="00CA46E9">
        <w:rPr>
          <w:rFonts w:cstheme="minorHAnsi"/>
        </w:rPr>
        <w:t>Maintain</w:t>
      </w:r>
      <w:r w:rsidR="00E40E18" w:rsidRPr="00CA46E9">
        <w:rPr>
          <w:rFonts w:cstheme="minorHAnsi"/>
        </w:rPr>
        <w:t xml:space="preserve"> an integrated approach with other service providers to ensure comprehensive support to clients with dual diagnosis</w:t>
      </w:r>
    </w:p>
    <w:p w14:paraId="0651009B" w14:textId="00AC8123" w:rsidR="002828C6" w:rsidRPr="00CA46E9" w:rsidRDefault="00CF3543" w:rsidP="00622DFB">
      <w:pPr>
        <w:pStyle w:val="ListParagraph"/>
        <w:numPr>
          <w:ilvl w:val="1"/>
          <w:numId w:val="17"/>
        </w:numPr>
        <w:spacing w:line="240" w:lineRule="auto"/>
        <w:ind w:left="709" w:hanging="709"/>
        <w:jc w:val="both"/>
        <w:rPr>
          <w:rFonts w:cstheme="minorHAnsi"/>
        </w:rPr>
      </w:pPr>
      <w:r w:rsidRPr="00CA46E9">
        <w:rPr>
          <w:rFonts w:cstheme="minorHAnsi"/>
        </w:rPr>
        <w:t>E</w:t>
      </w:r>
      <w:r w:rsidR="000004AE" w:rsidRPr="00CA46E9">
        <w:rPr>
          <w:rFonts w:cstheme="minorHAnsi"/>
        </w:rPr>
        <w:t>nsure best practice</w:t>
      </w:r>
      <w:r w:rsidRPr="00CA46E9">
        <w:rPr>
          <w:rFonts w:cstheme="minorHAnsi"/>
        </w:rPr>
        <w:t xml:space="preserve"> in dealing with Dual </w:t>
      </w:r>
      <w:r w:rsidR="00E667B6" w:rsidRPr="00CA46E9">
        <w:rPr>
          <w:rFonts w:cstheme="minorHAnsi"/>
        </w:rPr>
        <w:t>Diagnosis</w:t>
      </w:r>
      <w:r w:rsidR="000004AE" w:rsidRPr="00CA46E9">
        <w:rPr>
          <w:rFonts w:cstheme="minorHAnsi"/>
        </w:rPr>
        <w:t xml:space="preserve"> is disseminated </w:t>
      </w:r>
      <w:r w:rsidR="0031192D" w:rsidRPr="00CA46E9">
        <w:rPr>
          <w:rFonts w:cstheme="minorHAnsi"/>
        </w:rPr>
        <w:t xml:space="preserve">amongst </w:t>
      </w:r>
      <w:r w:rsidRPr="00CA46E9">
        <w:rPr>
          <w:rFonts w:cstheme="minorHAnsi"/>
        </w:rPr>
        <w:t xml:space="preserve">the staff team </w:t>
      </w:r>
      <w:r w:rsidR="0031192D" w:rsidRPr="00CA46E9">
        <w:rPr>
          <w:rFonts w:cstheme="minorHAnsi"/>
        </w:rPr>
        <w:t xml:space="preserve">and where appropriate to the wider </w:t>
      </w:r>
      <w:r w:rsidRPr="00CA46E9">
        <w:rPr>
          <w:rFonts w:cstheme="minorHAnsi"/>
        </w:rPr>
        <w:t xml:space="preserve">Bridge </w:t>
      </w:r>
      <w:r w:rsidR="0031192D" w:rsidRPr="00CA46E9">
        <w:rPr>
          <w:rFonts w:cstheme="minorHAnsi"/>
        </w:rPr>
        <w:t>team</w:t>
      </w:r>
      <w:r w:rsidR="000004AE" w:rsidRPr="00CA46E9">
        <w:rPr>
          <w:rFonts w:cstheme="minorHAnsi"/>
        </w:rPr>
        <w:t xml:space="preserve"> </w:t>
      </w:r>
    </w:p>
    <w:p w14:paraId="58E1EF3B" w14:textId="11F93566" w:rsidR="00622DFB" w:rsidRPr="00CA46E9" w:rsidRDefault="00E40E18" w:rsidP="00622DFB">
      <w:pPr>
        <w:pStyle w:val="ListParagraph"/>
        <w:numPr>
          <w:ilvl w:val="1"/>
          <w:numId w:val="17"/>
        </w:numPr>
        <w:spacing w:line="240" w:lineRule="auto"/>
        <w:ind w:left="709" w:hanging="709"/>
        <w:jc w:val="both"/>
        <w:rPr>
          <w:rFonts w:cstheme="minorHAnsi"/>
        </w:rPr>
      </w:pPr>
      <w:r w:rsidRPr="00CA46E9">
        <w:rPr>
          <w:rFonts w:cstheme="minorHAnsi"/>
        </w:rPr>
        <w:t xml:space="preserve">Support </w:t>
      </w:r>
      <w:r w:rsidR="00F7023E" w:rsidRPr="00CA46E9">
        <w:rPr>
          <w:rFonts w:cstheme="minorHAnsi"/>
        </w:rPr>
        <w:t xml:space="preserve">staff to assist </w:t>
      </w:r>
      <w:r w:rsidRPr="00CA46E9">
        <w:rPr>
          <w:rFonts w:cstheme="minorHAnsi"/>
        </w:rPr>
        <w:t xml:space="preserve">clients without a formal diagnosis to seek support from substance misuse services </w:t>
      </w:r>
    </w:p>
    <w:p w14:paraId="07100138" w14:textId="77777777" w:rsidR="00622DFB" w:rsidRPr="00CA46E9" w:rsidRDefault="00622DFB" w:rsidP="00622DFB">
      <w:pPr>
        <w:spacing w:line="240" w:lineRule="auto"/>
        <w:jc w:val="both"/>
        <w:rPr>
          <w:rFonts w:cstheme="minorHAnsi"/>
        </w:rPr>
      </w:pPr>
    </w:p>
    <w:p w14:paraId="24B4B351" w14:textId="4FDFE613" w:rsidR="00622DFB" w:rsidRPr="00CA46E9" w:rsidRDefault="00622DFB" w:rsidP="00622DFB">
      <w:pPr>
        <w:spacing w:line="240" w:lineRule="auto"/>
        <w:jc w:val="both"/>
        <w:rPr>
          <w:rFonts w:cstheme="minorHAnsi"/>
          <w:i/>
        </w:rPr>
      </w:pPr>
      <w:r w:rsidRPr="00CA46E9">
        <w:rPr>
          <w:rFonts w:cstheme="minorHAnsi"/>
          <w:i/>
        </w:rPr>
        <w:t>Liaison</w:t>
      </w:r>
    </w:p>
    <w:p w14:paraId="740DA660" w14:textId="235EFFF8" w:rsidR="00622DFB" w:rsidRPr="00CA46E9" w:rsidRDefault="00622DFB" w:rsidP="00622DFB">
      <w:pPr>
        <w:pStyle w:val="ListParagraph"/>
        <w:numPr>
          <w:ilvl w:val="1"/>
          <w:numId w:val="17"/>
        </w:numPr>
        <w:spacing w:line="240" w:lineRule="auto"/>
        <w:ind w:left="709" w:hanging="709"/>
        <w:jc w:val="both"/>
        <w:rPr>
          <w:rFonts w:cstheme="minorHAnsi"/>
        </w:rPr>
      </w:pPr>
      <w:r w:rsidRPr="00CA46E9">
        <w:rPr>
          <w:rFonts w:cstheme="minorHAnsi"/>
        </w:rPr>
        <w:t xml:space="preserve">Ensure effective working relationships are maintained to provide a quality service </w:t>
      </w:r>
      <w:r w:rsidR="00CA676C">
        <w:rPr>
          <w:rFonts w:cstheme="minorHAnsi"/>
        </w:rPr>
        <w:t>particularly with Essex Partnership University NHS Trust</w:t>
      </w:r>
    </w:p>
    <w:p w14:paraId="5CD20D15" w14:textId="66B320DF" w:rsidR="00E40E18" w:rsidRPr="00CA46E9" w:rsidRDefault="00E667B6" w:rsidP="00622DFB">
      <w:pPr>
        <w:pStyle w:val="ListParagraph"/>
        <w:numPr>
          <w:ilvl w:val="1"/>
          <w:numId w:val="17"/>
        </w:numPr>
        <w:spacing w:line="240" w:lineRule="auto"/>
        <w:ind w:left="709" w:hanging="709"/>
        <w:jc w:val="both"/>
        <w:rPr>
          <w:rFonts w:cstheme="minorHAnsi"/>
        </w:rPr>
      </w:pPr>
      <w:r w:rsidRPr="00CA46E9">
        <w:rPr>
          <w:rFonts w:cstheme="minorHAnsi"/>
        </w:rPr>
        <w:t xml:space="preserve">Maintain </w:t>
      </w:r>
      <w:r w:rsidR="00E40E18" w:rsidRPr="00CA46E9">
        <w:rPr>
          <w:rFonts w:cstheme="minorHAnsi"/>
        </w:rPr>
        <w:t xml:space="preserve">links </w:t>
      </w:r>
      <w:r w:rsidR="00622DFB" w:rsidRPr="00CA46E9">
        <w:rPr>
          <w:rFonts w:cstheme="minorHAnsi"/>
        </w:rPr>
        <w:t>developed with appropriate services</w:t>
      </w:r>
      <w:r w:rsidR="00E40E18" w:rsidRPr="00CA46E9">
        <w:rPr>
          <w:rFonts w:cstheme="minorHAnsi"/>
        </w:rPr>
        <w:t xml:space="preserve">, </w:t>
      </w:r>
      <w:proofErr w:type="gramStart"/>
      <w:r w:rsidR="00E40E18" w:rsidRPr="00CA46E9">
        <w:rPr>
          <w:rFonts w:cstheme="minorHAnsi"/>
        </w:rPr>
        <w:t>e.g.</w:t>
      </w:r>
      <w:proofErr w:type="gramEnd"/>
      <w:r w:rsidR="00E40E18" w:rsidRPr="00CA46E9">
        <w:rPr>
          <w:rFonts w:cstheme="minorHAnsi"/>
        </w:rPr>
        <w:t xml:space="preserve"> GPs, Social Services, Registered Social Landlords, or other relevant housing association or landlords, Community Mental Health Teams, Substance Misuse Services, Commissioners (where appropriate), leisure, educational or work activities</w:t>
      </w:r>
    </w:p>
    <w:p w14:paraId="76F76924" w14:textId="77777777" w:rsidR="00E40E18" w:rsidRPr="00CA46E9" w:rsidRDefault="0071067F" w:rsidP="00E40E18">
      <w:pPr>
        <w:numPr>
          <w:ilvl w:val="1"/>
          <w:numId w:val="13"/>
        </w:numPr>
        <w:tabs>
          <w:tab w:val="clear" w:pos="360"/>
          <w:tab w:val="num" w:pos="720"/>
        </w:tabs>
        <w:spacing w:line="240" w:lineRule="auto"/>
        <w:ind w:left="720" w:hanging="720"/>
        <w:jc w:val="both"/>
        <w:rPr>
          <w:rFonts w:cstheme="minorHAnsi"/>
        </w:rPr>
      </w:pPr>
      <w:r w:rsidRPr="00CA46E9">
        <w:rPr>
          <w:rFonts w:cstheme="minorHAnsi"/>
        </w:rPr>
        <w:t>Work with staff to p</w:t>
      </w:r>
      <w:r w:rsidR="00E40E18" w:rsidRPr="00CA46E9">
        <w:rPr>
          <w:rFonts w:cstheme="minorHAnsi"/>
        </w:rPr>
        <w:t>rovide information and signposting to relatives and carers where individual clients have explicitly requested the input and involvement of significant people in their lives</w:t>
      </w:r>
    </w:p>
    <w:p w14:paraId="431C8209" w14:textId="1EB9756F" w:rsidR="001D4BCA" w:rsidRPr="00CA46E9" w:rsidRDefault="0071067F" w:rsidP="001D4BCA">
      <w:pPr>
        <w:numPr>
          <w:ilvl w:val="1"/>
          <w:numId w:val="13"/>
        </w:numPr>
        <w:tabs>
          <w:tab w:val="clear" w:pos="360"/>
          <w:tab w:val="num" w:pos="720"/>
        </w:tabs>
        <w:spacing w:line="240" w:lineRule="auto"/>
        <w:ind w:left="720" w:hanging="720"/>
        <w:jc w:val="both"/>
        <w:rPr>
          <w:rFonts w:cstheme="minorHAnsi"/>
        </w:rPr>
      </w:pPr>
      <w:r w:rsidRPr="00CA46E9">
        <w:rPr>
          <w:rFonts w:cstheme="minorHAnsi"/>
        </w:rPr>
        <w:t xml:space="preserve">Where appropriate </w:t>
      </w:r>
      <w:r w:rsidR="00E667B6" w:rsidRPr="00CA46E9">
        <w:rPr>
          <w:rFonts w:cstheme="minorHAnsi"/>
        </w:rPr>
        <w:t>maintain</w:t>
      </w:r>
      <w:r w:rsidRPr="00CA46E9">
        <w:rPr>
          <w:rFonts w:cstheme="minorHAnsi"/>
        </w:rPr>
        <w:t xml:space="preserve"> links </w:t>
      </w:r>
      <w:r w:rsidR="00E40E18" w:rsidRPr="00CA46E9">
        <w:rPr>
          <w:rFonts w:cstheme="minorHAnsi"/>
        </w:rPr>
        <w:t>with agencies involved in the criminal justice system including the Police, Anti-Social Behaviour teams and Probation Services</w:t>
      </w:r>
    </w:p>
    <w:p w14:paraId="45BA61C2" w14:textId="77777777" w:rsidR="001D4BCA" w:rsidRPr="00CA46E9" w:rsidRDefault="001D4BCA" w:rsidP="001D4BCA">
      <w:pPr>
        <w:spacing w:line="240" w:lineRule="auto"/>
        <w:jc w:val="both"/>
        <w:rPr>
          <w:rFonts w:cstheme="minorHAnsi"/>
        </w:rPr>
      </w:pPr>
    </w:p>
    <w:p w14:paraId="1A452C04" w14:textId="516EC354" w:rsidR="001D4BCA" w:rsidRPr="00CA46E9" w:rsidRDefault="001D4BCA" w:rsidP="001D4BCA">
      <w:pPr>
        <w:spacing w:line="240" w:lineRule="auto"/>
        <w:jc w:val="both"/>
        <w:rPr>
          <w:rFonts w:cstheme="minorHAnsi"/>
          <w:i/>
        </w:rPr>
      </w:pPr>
      <w:r w:rsidRPr="00CA46E9">
        <w:rPr>
          <w:rFonts w:cstheme="minorHAnsi"/>
          <w:i/>
        </w:rPr>
        <w:t>Housing Management</w:t>
      </w:r>
      <w:r w:rsidR="005B53F5">
        <w:rPr>
          <w:rFonts w:cstheme="minorHAnsi"/>
          <w:i/>
        </w:rPr>
        <w:t xml:space="preserve"> Liaison</w:t>
      </w:r>
    </w:p>
    <w:p w14:paraId="17539DC8" w14:textId="77777777" w:rsidR="005B53F5" w:rsidRDefault="005B53F5" w:rsidP="001D4BCA">
      <w:pPr>
        <w:numPr>
          <w:ilvl w:val="1"/>
          <w:numId w:val="13"/>
        </w:numPr>
        <w:tabs>
          <w:tab w:val="clear" w:pos="360"/>
          <w:tab w:val="num" w:pos="720"/>
        </w:tabs>
        <w:spacing w:line="240" w:lineRule="auto"/>
        <w:ind w:left="720" w:hanging="720"/>
        <w:jc w:val="both"/>
        <w:rPr>
          <w:rFonts w:cstheme="minorHAnsi"/>
        </w:rPr>
      </w:pPr>
      <w:r>
        <w:rPr>
          <w:rFonts w:cstheme="minorHAnsi"/>
        </w:rPr>
        <w:t xml:space="preserve">Work with the accommodation provider Notting Hill Genesis to ensure they fulfil their duties </w:t>
      </w:r>
      <w:proofErr w:type="gramStart"/>
      <w:r>
        <w:rPr>
          <w:rFonts w:cstheme="minorHAnsi"/>
        </w:rPr>
        <w:t>with regard to</w:t>
      </w:r>
      <w:proofErr w:type="gramEnd"/>
      <w:r>
        <w:rPr>
          <w:rFonts w:cstheme="minorHAnsi"/>
        </w:rPr>
        <w:t xml:space="preserve"> repairs, void works, fire safety checks and health and safety checks.</w:t>
      </w:r>
    </w:p>
    <w:p w14:paraId="2BFC8ED0" w14:textId="644E5D0D" w:rsidR="001D4BCA" w:rsidRPr="00CA46E9" w:rsidRDefault="0071067F" w:rsidP="001D4BCA">
      <w:pPr>
        <w:numPr>
          <w:ilvl w:val="1"/>
          <w:numId w:val="13"/>
        </w:numPr>
        <w:tabs>
          <w:tab w:val="clear" w:pos="360"/>
          <w:tab w:val="num" w:pos="720"/>
        </w:tabs>
        <w:spacing w:line="240" w:lineRule="auto"/>
        <w:ind w:left="720" w:hanging="720"/>
        <w:jc w:val="both"/>
        <w:rPr>
          <w:rFonts w:cstheme="minorHAnsi"/>
        </w:rPr>
      </w:pPr>
      <w:r w:rsidRPr="00CA46E9">
        <w:rPr>
          <w:rFonts w:cstheme="minorHAnsi"/>
        </w:rPr>
        <w:t xml:space="preserve">Attend regular liaison meetings </w:t>
      </w:r>
      <w:r w:rsidR="00E40E18" w:rsidRPr="00CA46E9">
        <w:rPr>
          <w:rFonts w:cstheme="minorHAnsi"/>
        </w:rPr>
        <w:t xml:space="preserve">with </w:t>
      </w:r>
      <w:r w:rsidR="005B53F5">
        <w:rPr>
          <w:rFonts w:cstheme="minorHAnsi"/>
        </w:rPr>
        <w:t>Notting Hill Genesis</w:t>
      </w:r>
    </w:p>
    <w:p w14:paraId="148D15BE" w14:textId="168350E9" w:rsidR="001D4BCA" w:rsidRDefault="005B53F5" w:rsidP="005B53F5">
      <w:pPr>
        <w:numPr>
          <w:ilvl w:val="1"/>
          <w:numId w:val="13"/>
        </w:numPr>
        <w:tabs>
          <w:tab w:val="clear" w:pos="360"/>
          <w:tab w:val="num" w:pos="720"/>
        </w:tabs>
        <w:spacing w:line="240" w:lineRule="auto"/>
        <w:ind w:left="720" w:hanging="720"/>
        <w:jc w:val="both"/>
        <w:rPr>
          <w:rFonts w:cstheme="minorHAnsi"/>
        </w:rPr>
      </w:pPr>
      <w:r>
        <w:rPr>
          <w:rFonts w:cstheme="minorHAnsi"/>
        </w:rPr>
        <w:t xml:space="preserve">Work with the </w:t>
      </w:r>
      <w:r w:rsidR="00B51724">
        <w:rPr>
          <w:rFonts w:cstheme="minorHAnsi"/>
        </w:rPr>
        <w:t>Lead Service Delivery Manager</w:t>
      </w:r>
      <w:r w:rsidR="00E23317">
        <w:rPr>
          <w:rFonts w:cstheme="minorHAnsi"/>
        </w:rPr>
        <w:t xml:space="preserve"> and </w:t>
      </w:r>
      <w:r w:rsidR="00B51724">
        <w:rPr>
          <w:rFonts w:cstheme="minorHAnsi"/>
        </w:rPr>
        <w:t xml:space="preserve">Deputy Lead Service Delivery Manager </w:t>
      </w:r>
      <w:r>
        <w:rPr>
          <w:rFonts w:cstheme="minorHAnsi"/>
        </w:rPr>
        <w:t xml:space="preserve">to resolve any housing management liaison issues </w:t>
      </w:r>
    </w:p>
    <w:p w14:paraId="4CE3C773" w14:textId="77777777" w:rsidR="00355B75" w:rsidRPr="00CA46E9" w:rsidRDefault="00355B75" w:rsidP="00355B75">
      <w:pPr>
        <w:spacing w:line="240" w:lineRule="auto"/>
        <w:ind w:left="720"/>
        <w:jc w:val="both"/>
        <w:rPr>
          <w:rFonts w:cstheme="minorHAnsi"/>
        </w:rPr>
      </w:pPr>
    </w:p>
    <w:p w14:paraId="0387D6CB" w14:textId="1AC7B0D2" w:rsidR="001D4BCA" w:rsidRPr="00CA46E9" w:rsidRDefault="001D4BCA" w:rsidP="001D4BCA">
      <w:pPr>
        <w:spacing w:line="240" w:lineRule="auto"/>
        <w:jc w:val="both"/>
        <w:rPr>
          <w:rFonts w:cstheme="minorHAnsi"/>
          <w:i/>
        </w:rPr>
      </w:pPr>
      <w:r w:rsidRPr="00CA46E9">
        <w:rPr>
          <w:rFonts w:cstheme="minorHAnsi"/>
          <w:i/>
        </w:rPr>
        <w:t>Reporting</w:t>
      </w:r>
    </w:p>
    <w:p w14:paraId="63098E7E" w14:textId="5A80653A" w:rsidR="001D4BCA" w:rsidRPr="00CA46E9" w:rsidRDefault="00E667B6" w:rsidP="001D4BCA">
      <w:pPr>
        <w:numPr>
          <w:ilvl w:val="1"/>
          <w:numId w:val="13"/>
        </w:numPr>
        <w:tabs>
          <w:tab w:val="clear" w:pos="360"/>
          <w:tab w:val="num" w:pos="720"/>
        </w:tabs>
        <w:spacing w:line="240" w:lineRule="auto"/>
        <w:ind w:left="720" w:hanging="720"/>
        <w:jc w:val="both"/>
        <w:rPr>
          <w:rFonts w:cstheme="minorHAnsi"/>
        </w:rPr>
      </w:pPr>
      <w:r w:rsidRPr="00CA46E9">
        <w:rPr>
          <w:rFonts w:cstheme="minorHAnsi"/>
        </w:rPr>
        <w:t>Complete</w:t>
      </w:r>
      <w:r w:rsidR="00C466D7" w:rsidRPr="00CA46E9">
        <w:rPr>
          <w:rFonts w:cstheme="minorHAnsi"/>
        </w:rPr>
        <w:t xml:space="preserve"> </w:t>
      </w:r>
      <w:r w:rsidR="005B53F5">
        <w:rPr>
          <w:rFonts w:cstheme="minorHAnsi"/>
        </w:rPr>
        <w:t xml:space="preserve">any </w:t>
      </w:r>
      <w:r w:rsidR="00C466D7" w:rsidRPr="00CA46E9">
        <w:rPr>
          <w:rFonts w:cstheme="minorHAnsi"/>
        </w:rPr>
        <w:t xml:space="preserve">monthly reports as per the timetable set by </w:t>
      </w:r>
      <w:r w:rsidR="005B53F5">
        <w:rPr>
          <w:rFonts w:cstheme="minorHAnsi"/>
        </w:rPr>
        <w:t>Essex County Council</w:t>
      </w:r>
    </w:p>
    <w:p w14:paraId="4D011761" w14:textId="77777777" w:rsidR="001D4BCA" w:rsidRPr="00CA46E9" w:rsidRDefault="00C466D7" w:rsidP="001D4BCA">
      <w:pPr>
        <w:numPr>
          <w:ilvl w:val="1"/>
          <w:numId w:val="13"/>
        </w:numPr>
        <w:tabs>
          <w:tab w:val="clear" w:pos="360"/>
          <w:tab w:val="num" w:pos="720"/>
        </w:tabs>
        <w:spacing w:line="240" w:lineRule="auto"/>
        <w:ind w:left="720" w:hanging="720"/>
        <w:jc w:val="both"/>
        <w:rPr>
          <w:rFonts w:cstheme="minorHAnsi"/>
        </w:rPr>
      </w:pPr>
      <w:r w:rsidRPr="00CA46E9">
        <w:rPr>
          <w:rFonts w:cstheme="minorHAnsi"/>
        </w:rPr>
        <w:t>Ensure staff team complete outcome reports as per the internal timetable</w:t>
      </w:r>
    </w:p>
    <w:p w14:paraId="6108286B" w14:textId="77777777" w:rsidR="001D4BCA" w:rsidRPr="00CA46E9" w:rsidRDefault="001D4BCA" w:rsidP="001D4BCA">
      <w:pPr>
        <w:spacing w:line="240" w:lineRule="auto"/>
        <w:jc w:val="both"/>
        <w:rPr>
          <w:rFonts w:cstheme="minorHAnsi"/>
        </w:rPr>
      </w:pPr>
    </w:p>
    <w:p w14:paraId="11037A60" w14:textId="6A9226EB" w:rsidR="001D4BCA" w:rsidRPr="00CA46E9" w:rsidRDefault="001D4BCA" w:rsidP="001D4BCA">
      <w:pPr>
        <w:spacing w:line="240" w:lineRule="auto"/>
        <w:jc w:val="both"/>
        <w:rPr>
          <w:rFonts w:cstheme="minorHAnsi"/>
          <w:i/>
        </w:rPr>
      </w:pPr>
      <w:r w:rsidRPr="00CA46E9">
        <w:rPr>
          <w:rFonts w:cstheme="minorHAnsi"/>
          <w:i/>
        </w:rPr>
        <w:t>Referral</w:t>
      </w:r>
    </w:p>
    <w:p w14:paraId="0108E26F" w14:textId="7DC3E344" w:rsidR="00B4446A" w:rsidRPr="00CA46E9" w:rsidRDefault="00B4446A" w:rsidP="00B4446A">
      <w:pPr>
        <w:spacing w:line="240" w:lineRule="auto"/>
        <w:jc w:val="both"/>
        <w:rPr>
          <w:rFonts w:cstheme="minorHAnsi"/>
        </w:rPr>
      </w:pPr>
      <w:r w:rsidRPr="00CA46E9">
        <w:rPr>
          <w:rFonts w:cstheme="minorHAnsi"/>
        </w:rPr>
        <w:t xml:space="preserve">Work with the </w:t>
      </w:r>
      <w:r w:rsidR="00B51724">
        <w:rPr>
          <w:rFonts w:cstheme="minorHAnsi"/>
        </w:rPr>
        <w:t>Lead Service Delivery Manager,</w:t>
      </w:r>
      <w:r w:rsidR="00B51724" w:rsidRPr="00B51724">
        <w:rPr>
          <w:rFonts w:cstheme="minorHAnsi"/>
        </w:rPr>
        <w:t xml:space="preserve"> </w:t>
      </w:r>
      <w:r w:rsidR="00B51724">
        <w:rPr>
          <w:rFonts w:cstheme="minorHAnsi"/>
        </w:rPr>
        <w:t xml:space="preserve">Deputy Lead Service Delivery Manager </w:t>
      </w:r>
      <w:r w:rsidRPr="00CA46E9">
        <w:rPr>
          <w:rFonts w:cstheme="minorHAnsi"/>
        </w:rPr>
        <w:t>and deputise as appropriate to:</w:t>
      </w:r>
    </w:p>
    <w:p w14:paraId="70F82455" w14:textId="5C466992" w:rsidR="001F3C12" w:rsidRDefault="00E23317" w:rsidP="001F3C12">
      <w:pPr>
        <w:pStyle w:val="ListParagraph"/>
        <w:numPr>
          <w:ilvl w:val="1"/>
          <w:numId w:val="14"/>
        </w:numPr>
        <w:tabs>
          <w:tab w:val="clear" w:pos="390"/>
          <w:tab w:val="num" w:pos="709"/>
        </w:tabs>
        <w:ind w:left="709" w:hanging="709"/>
        <w:rPr>
          <w:rFonts w:cstheme="minorHAnsi"/>
        </w:rPr>
      </w:pPr>
      <w:r>
        <w:rPr>
          <w:rFonts w:cstheme="minorHAnsi"/>
        </w:rPr>
        <w:t>Assist in e</w:t>
      </w:r>
      <w:r w:rsidR="0071067F" w:rsidRPr="00CA46E9">
        <w:rPr>
          <w:rFonts w:cstheme="minorHAnsi"/>
        </w:rPr>
        <w:t>nsur</w:t>
      </w:r>
      <w:r>
        <w:rPr>
          <w:rFonts w:cstheme="minorHAnsi"/>
        </w:rPr>
        <w:t>ing</w:t>
      </w:r>
      <w:r w:rsidR="00FC1BBE" w:rsidRPr="00CA46E9">
        <w:rPr>
          <w:rFonts w:cstheme="minorHAnsi"/>
        </w:rPr>
        <w:t xml:space="preserve"> </w:t>
      </w:r>
      <w:r w:rsidR="002A73B4">
        <w:rPr>
          <w:rFonts w:cstheme="minorHAnsi"/>
        </w:rPr>
        <w:t xml:space="preserve">full occupancy </w:t>
      </w:r>
      <w:r w:rsidR="005B53F5">
        <w:rPr>
          <w:rFonts w:cstheme="minorHAnsi"/>
        </w:rPr>
        <w:t xml:space="preserve">through </w:t>
      </w:r>
      <w:r w:rsidR="0071067F" w:rsidRPr="00CA46E9">
        <w:rPr>
          <w:rFonts w:cstheme="minorHAnsi"/>
        </w:rPr>
        <w:t>effective referral processes</w:t>
      </w:r>
      <w:r w:rsidR="00C466D7" w:rsidRPr="00CA46E9">
        <w:rPr>
          <w:rFonts w:cstheme="minorHAnsi"/>
        </w:rPr>
        <w:t>, awareness of client move on needs</w:t>
      </w:r>
      <w:r w:rsidR="0071067F" w:rsidRPr="00CA46E9">
        <w:rPr>
          <w:rFonts w:cstheme="minorHAnsi"/>
        </w:rPr>
        <w:t xml:space="preserve"> and liaison</w:t>
      </w:r>
      <w:r w:rsidR="00134D05" w:rsidRPr="00CA46E9">
        <w:rPr>
          <w:rFonts w:cstheme="minorHAnsi"/>
        </w:rPr>
        <w:t xml:space="preserve"> with </w:t>
      </w:r>
      <w:r w:rsidR="00F17028">
        <w:rPr>
          <w:rFonts w:cstheme="minorHAnsi"/>
        </w:rPr>
        <w:t>Essex Partnership University NHS Trust</w:t>
      </w:r>
      <w:r w:rsidR="002A73B4">
        <w:rPr>
          <w:rFonts w:cstheme="minorHAnsi"/>
        </w:rPr>
        <w:t xml:space="preserve">, </w:t>
      </w:r>
      <w:r w:rsidR="00F17028">
        <w:rPr>
          <w:rFonts w:cstheme="minorHAnsi"/>
        </w:rPr>
        <w:t>Essex County Council</w:t>
      </w:r>
      <w:r w:rsidR="00134D05" w:rsidRPr="00CA46E9">
        <w:rPr>
          <w:rFonts w:cstheme="minorHAnsi"/>
        </w:rPr>
        <w:t xml:space="preserve"> and </w:t>
      </w:r>
      <w:r w:rsidR="00F17028">
        <w:rPr>
          <w:rFonts w:cstheme="minorHAnsi"/>
        </w:rPr>
        <w:t>Notting Hill Genesis</w:t>
      </w:r>
    </w:p>
    <w:p w14:paraId="490CE37A" w14:textId="6554FF7A" w:rsidR="00CA676C" w:rsidRPr="00CA46E9" w:rsidRDefault="00CA676C" w:rsidP="00CA676C">
      <w:pPr>
        <w:pStyle w:val="ListParagraph"/>
        <w:numPr>
          <w:ilvl w:val="1"/>
          <w:numId w:val="14"/>
        </w:numPr>
        <w:tabs>
          <w:tab w:val="clear" w:pos="390"/>
          <w:tab w:val="num" w:pos="720"/>
        </w:tabs>
        <w:spacing w:line="240" w:lineRule="auto"/>
        <w:ind w:left="720" w:hanging="720"/>
        <w:contextualSpacing w:val="0"/>
        <w:rPr>
          <w:rFonts w:cstheme="minorHAnsi"/>
        </w:rPr>
      </w:pPr>
      <w:r>
        <w:rPr>
          <w:rFonts w:cstheme="minorHAnsi"/>
        </w:rPr>
        <w:t>Alongside Lead Service Delivery Manager actively</w:t>
      </w:r>
      <w:r w:rsidR="00E23317">
        <w:rPr>
          <w:rFonts w:cstheme="minorHAnsi"/>
        </w:rPr>
        <w:t xml:space="preserve"> assist in</w:t>
      </w:r>
      <w:r>
        <w:rPr>
          <w:rFonts w:cstheme="minorHAnsi"/>
        </w:rPr>
        <w:t xml:space="preserve"> </w:t>
      </w:r>
      <w:r w:rsidR="00E23317">
        <w:rPr>
          <w:rFonts w:cstheme="minorHAnsi"/>
        </w:rPr>
        <w:t xml:space="preserve">managing </w:t>
      </w:r>
      <w:r w:rsidRPr="00CA46E9">
        <w:rPr>
          <w:rFonts w:cstheme="minorHAnsi"/>
        </w:rPr>
        <w:t xml:space="preserve">referrals and assessment procedures and practices to determine client eligibility for </w:t>
      </w:r>
      <w:r>
        <w:rPr>
          <w:rFonts w:cstheme="minorHAnsi"/>
        </w:rPr>
        <w:t>the schemes</w:t>
      </w:r>
    </w:p>
    <w:p w14:paraId="78C09E5B" w14:textId="08D9CE9B" w:rsidR="00F17028" w:rsidRPr="00CA46E9" w:rsidRDefault="00E23317" w:rsidP="001F3C12">
      <w:pPr>
        <w:pStyle w:val="ListParagraph"/>
        <w:numPr>
          <w:ilvl w:val="1"/>
          <w:numId w:val="14"/>
        </w:numPr>
        <w:tabs>
          <w:tab w:val="clear" w:pos="390"/>
          <w:tab w:val="num" w:pos="709"/>
        </w:tabs>
        <w:ind w:left="709" w:hanging="709"/>
        <w:rPr>
          <w:rFonts w:cstheme="minorHAnsi"/>
        </w:rPr>
      </w:pPr>
      <w:r>
        <w:rPr>
          <w:rFonts w:cstheme="minorHAnsi"/>
        </w:rPr>
        <w:t xml:space="preserve">Assist in assessing </w:t>
      </w:r>
      <w:r w:rsidR="00CA676C">
        <w:rPr>
          <w:rFonts w:cstheme="minorHAnsi"/>
        </w:rPr>
        <w:t>prospective clients in a timely manner</w:t>
      </w:r>
      <w:r>
        <w:rPr>
          <w:rFonts w:cstheme="minorHAnsi"/>
        </w:rPr>
        <w:t xml:space="preserve"> </w:t>
      </w:r>
    </w:p>
    <w:p w14:paraId="05BD9184" w14:textId="77777777" w:rsidR="001F3C12" w:rsidRPr="00CA46E9" w:rsidRDefault="001F3C12" w:rsidP="001F3C12">
      <w:pPr>
        <w:rPr>
          <w:rFonts w:cstheme="minorHAnsi"/>
        </w:rPr>
      </w:pPr>
    </w:p>
    <w:p w14:paraId="69FBC300" w14:textId="7A74BB40" w:rsidR="001F3C12" w:rsidRPr="00CA46E9" w:rsidRDefault="001F3C12" w:rsidP="001F3C12">
      <w:pPr>
        <w:rPr>
          <w:rFonts w:cstheme="minorHAnsi"/>
          <w:b/>
        </w:rPr>
      </w:pPr>
      <w:r w:rsidRPr="00CA46E9">
        <w:rPr>
          <w:rFonts w:cstheme="minorHAnsi"/>
          <w:b/>
        </w:rPr>
        <w:t>Organisation Management</w:t>
      </w:r>
    </w:p>
    <w:p w14:paraId="6B4087CC" w14:textId="77777777" w:rsidR="001F3C12" w:rsidRPr="00CA46E9" w:rsidRDefault="001F3C12" w:rsidP="001F3C12">
      <w:pPr>
        <w:rPr>
          <w:rFonts w:cstheme="minorHAnsi"/>
          <w:b/>
        </w:rPr>
      </w:pPr>
    </w:p>
    <w:p w14:paraId="1CF6CAF8" w14:textId="3C9EBD4A" w:rsidR="008F7409" w:rsidRPr="00CA46E9" w:rsidRDefault="00F17028" w:rsidP="00E40E18">
      <w:pPr>
        <w:numPr>
          <w:ilvl w:val="1"/>
          <w:numId w:val="14"/>
        </w:numPr>
        <w:tabs>
          <w:tab w:val="clear" w:pos="390"/>
          <w:tab w:val="num" w:pos="720"/>
        </w:tabs>
        <w:spacing w:line="240" w:lineRule="auto"/>
        <w:ind w:left="720" w:hanging="720"/>
        <w:jc w:val="both"/>
        <w:rPr>
          <w:rFonts w:cstheme="minorHAnsi"/>
        </w:rPr>
      </w:pPr>
      <w:r>
        <w:rPr>
          <w:rFonts w:cstheme="minorHAnsi"/>
        </w:rPr>
        <w:t>Alongside</w:t>
      </w:r>
      <w:r w:rsidR="00B51724" w:rsidRPr="00B51724">
        <w:rPr>
          <w:rFonts w:cstheme="minorHAnsi"/>
        </w:rPr>
        <w:t xml:space="preserve"> </w:t>
      </w:r>
      <w:r w:rsidR="00B51724">
        <w:rPr>
          <w:rFonts w:cstheme="minorHAnsi"/>
        </w:rPr>
        <w:t>Lead Service Delivery Manager</w:t>
      </w:r>
      <w:r w:rsidR="00E23317">
        <w:rPr>
          <w:rFonts w:cstheme="minorHAnsi"/>
        </w:rPr>
        <w:t xml:space="preserve"> and </w:t>
      </w:r>
      <w:r w:rsidR="00B51724">
        <w:rPr>
          <w:rFonts w:cstheme="minorHAnsi"/>
        </w:rPr>
        <w:t>Deputy Lead Service Delivery Manager</w:t>
      </w:r>
      <w:r w:rsidR="00355B75">
        <w:rPr>
          <w:rFonts w:cstheme="minorHAnsi"/>
        </w:rPr>
        <w:t>,</w:t>
      </w:r>
      <w:r>
        <w:rPr>
          <w:rFonts w:cstheme="minorHAnsi"/>
        </w:rPr>
        <w:t xml:space="preserve"> m</w:t>
      </w:r>
      <w:r w:rsidR="008F7409" w:rsidRPr="00CA46E9">
        <w:rPr>
          <w:rFonts w:cstheme="minorHAnsi"/>
        </w:rPr>
        <w:t>anag</w:t>
      </w:r>
      <w:r w:rsidR="001166C1" w:rsidRPr="00CA46E9">
        <w:rPr>
          <w:rFonts w:cstheme="minorHAnsi"/>
        </w:rPr>
        <w:t>e staff rota,</w:t>
      </w:r>
      <w:r w:rsidR="00B4446A" w:rsidRPr="00CA46E9">
        <w:rPr>
          <w:rFonts w:cstheme="minorHAnsi"/>
        </w:rPr>
        <w:t xml:space="preserve"> take responsibility for monitoring staff whereabouts</w:t>
      </w:r>
      <w:r w:rsidR="001166C1" w:rsidRPr="00CA46E9">
        <w:rPr>
          <w:rFonts w:cstheme="minorHAnsi"/>
        </w:rPr>
        <w:t xml:space="preserve"> and </w:t>
      </w:r>
      <w:r>
        <w:rPr>
          <w:rFonts w:cstheme="minorHAnsi"/>
        </w:rPr>
        <w:t xml:space="preserve">have information ready to assist in </w:t>
      </w:r>
      <w:r w:rsidR="00B51724">
        <w:rPr>
          <w:rFonts w:cstheme="minorHAnsi"/>
        </w:rPr>
        <w:t xml:space="preserve">the </w:t>
      </w:r>
      <w:r w:rsidR="001166C1" w:rsidRPr="00CA46E9">
        <w:rPr>
          <w:rFonts w:cstheme="minorHAnsi"/>
        </w:rPr>
        <w:t>complet</w:t>
      </w:r>
      <w:r>
        <w:rPr>
          <w:rFonts w:cstheme="minorHAnsi"/>
        </w:rPr>
        <w:t>ion of</w:t>
      </w:r>
      <w:r w:rsidR="001166C1" w:rsidRPr="00CA46E9">
        <w:rPr>
          <w:rFonts w:cstheme="minorHAnsi"/>
        </w:rPr>
        <w:t xml:space="preserve"> monthly payroll returns</w:t>
      </w:r>
    </w:p>
    <w:p w14:paraId="42D5572C" w14:textId="1FBAA040" w:rsidR="008F7409" w:rsidRPr="00CA46E9" w:rsidRDefault="00175F13" w:rsidP="00E40E18">
      <w:pPr>
        <w:numPr>
          <w:ilvl w:val="1"/>
          <w:numId w:val="14"/>
        </w:numPr>
        <w:tabs>
          <w:tab w:val="clear" w:pos="390"/>
          <w:tab w:val="num" w:pos="720"/>
        </w:tabs>
        <w:spacing w:line="240" w:lineRule="auto"/>
        <w:ind w:left="720" w:hanging="720"/>
        <w:jc w:val="both"/>
        <w:rPr>
          <w:rFonts w:cstheme="minorHAnsi"/>
        </w:rPr>
      </w:pPr>
      <w:r>
        <w:rPr>
          <w:rFonts w:cstheme="minorHAnsi"/>
        </w:rPr>
        <w:t>Take responsibility for</w:t>
      </w:r>
      <w:r w:rsidR="008F7409" w:rsidRPr="00CA46E9">
        <w:rPr>
          <w:rFonts w:cstheme="minorHAnsi"/>
        </w:rPr>
        <w:t xml:space="preserve"> the induction of new staff</w:t>
      </w:r>
      <w:r w:rsidR="00255E8B" w:rsidRPr="00CA46E9">
        <w:rPr>
          <w:rFonts w:cstheme="minorHAnsi"/>
        </w:rPr>
        <w:t xml:space="preserve"> </w:t>
      </w:r>
      <w:r>
        <w:rPr>
          <w:rFonts w:cstheme="minorHAnsi"/>
        </w:rPr>
        <w:t>at Rustle Court and Moore House</w:t>
      </w:r>
    </w:p>
    <w:p w14:paraId="1029F421" w14:textId="62CBDC8D" w:rsidR="00E40E18" w:rsidRPr="00CA46E9" w:rsidRDefault="008F7409" w:rsidP="00E40E18">
      <w:pPr>
        <w:numPr>
          <w:ilvl w:val="1"/>
          <w:numId w:val="14"/>
        </w:numPr>
        <w:tabs>
          <w:tab w:val="clear" w:pos="390"/>
          <w:tab w:val="num" w:pos="720"/>
        </w:tabs>
        <w:spacing w:line="240" w:lineRule="auto"/>
        <w:ind w:left="720" w:hanging="720"/>
        <w:jc w:val="both"/>
        <w:rPr>
          <w:rFonts w:cstheme="minorHAnsi"/>
        </w:rPr>
      </w:pPr>
      <w:r w:rsidRPr="00CA46E9">
        <w:rPr>
          <w:rFonts w:cstheme="minorHAnsi"/>
        </w:rPr>
        <w:t>Ensure staff team m</w:t>
      </w:r>
      <w:r w:rsidR="00E40E18" w:rsidRPr="00CA46E9">
        <w:rPr>
          <w:rFonts w:cstheme="minorHAnsi"/>
        </w:rPr>
        <w:t xml:space="preserve">aintain all written records with up-to-date, clear, </w:t>
      </w:r>
      <w:proofErr w:type="gramStart"/>
      <w:r w:rsidR="00E40E18" w:rsidRPr="00CA46E9">
        <w:rPr>
          <w:rFonts w:cstheme="minorHAnsi"/>
        </w:rPr>
        <w:t>comprehensive</w:t>
      </w:r>
      <w:proofErr w:type="gramEnd"/>
      <w:r w:rsidR="00E40E18" w:rsidRPr="00CA46E9">
        <w:rPr>
          <w:rFonts w:cstheme="minorHAnsi"/>
        </w:rPr>
        <w:t xml:space="preserve"> and appropriate information in line with Bridge</w:t>
      </w:r>
      <w:r w:rsidR="00355B75">
        <w:rPr>
          <w:rFonts w:cstheme="minorHAnsi"/>
        </w:rPr>
        <w:t xml:space="preserve"> </w:t>
      </w:r>
      <w:r w:rsidR="00355B75" w:rsidRPr="009C5F88">
        <w:rPr>
          <w:rFonts w:cstheme="minorHAnsi"/>
        </w:rPr>
        <w:t>Support</w:t>
      </w:r>
      <w:r w:rsidR="00E40E18" w:rsidRPr="00CA46E9">
        <w:rPr>
          <w:rFonts w:cstheme="minorHAnsi"/>
        </w:rPr>
        <w:t xml:space="preserve"> policy </w:t>
      </w:r>
    </w:p>
    <w:p w14:paraId="7837A8B7" w14:textId="4D3BC4AA" w:rsidR="008F7409" w:rsidRPr="00CA46E9" w:rsidRDefault="00B4446A" w:rsidP="00E40E18">
      <w:pPr>
        <w:numPr>
          <w:ilvl w:val="1"/>
          <w:numId w:val="14"/>
        </w:numPr>
        <w:tabs>
          <w:tab w:val="clear" w:pos="390"/>
          <w:tab w:val="num" w:pos="720"/>
        </w:tabs>
        <w:spacing w:line="240" w:lineRule="auto"/>
        <w:ind w:left="720" w:hanging="720"/>
        <w:jc w:val="both"/>
        <w:rPr>
          <w:rFonts w:cstheme="minorHAnsi"/>
        </w:rPr>
      </w:pPr>
      <w:r w:rsidRPr="00CA46E9">
        <w:rPr>
          <w:rFonts w:cstheme="minorHAnsi"/>
        </w:rPr>
        <w:t xml:space="preserve">As agreed with the </w:t>
      </w:r>
      <w:r w:rsidR="00B51724">
        <w:rPr>
          <w:rFonts w:cstheme="minorHAnsi"/>
        </w:rPr>
        <w:t>Lead Service Delivery Manager</w:t>
      </w:r>
      <w:r w:rsidR="00E23317">
        <w:rPr>
          <w:rFonts w:cstheme="minorHAnsi"/>
        </w:rPr>
        <w:t xml:space="preserve"> and </w:t>
      </w:r>
      <w:r w:rsidR="00B51724">
        <w:rPr>
          <w:rFonts w:cstheme="minorHAnsi"/>
        </w:rPr>
        <w:t xml:space="preserve">Deputy Lead Service Delivery Manager </w:t>
      </w:r>
      <w:r w:rsidRPr="00CA46E9">
        <w:rPr>
          <w:rFonts w:cstheme="minorHAnsi"/>
        </w:rPr>
        <w:t xml:space="preserve">facilitate </w:t>
      </w:r>
      <w:r w:rsidR="00687C95" w:rsidRPr="00CA46E9">
        <w:rPr>
          <w:rFonts w:cstheme="minorHAnsi"/>
        </w:rPr>
        <w:t>team meetings</w:t>
      </w:r>
    </w:p>
    <w:p w14:paraId="234A497C" w14:textId="27CC2CB6" w:rsidR="008F7409" w:rsidRPr="00CA46E9" w:rsidRDefault="00687C95" w:rsidP="00E40E18">
      <w:pPr>
        <w:tabs>
          <w:tab w:val="num" w:pos="720"/>
        </w:tabs>
        <w:ind w:left="720" w:hanging="720"/>
        <w:jc w:val="both"/>
        <w:rPr>
          <w:rFonts w:cstheme="minorHAnsi"/>
        </w:rPr>
      </w:pPr>
      <w:r w:rsidRPr="00CA46E9">
        <w:rPr>
          <w:rFonts w:cstheme="minorHAnsi"/>
        </w:rPr>
        <w:t>4.48</w:t>
      </w:r>
      <w:r w:rsidRPr="00CA46E9">
        <w:rPr>
          <w:rFonts w:cstheme="minorHAnsi"/>
        </w:rPr>
        <w:tab/>
        <w:t xml:space="preserve">Attend </w:t>
      </w:r>
      <w:r w:rsidR="00E40E18" w:rsidRPr="00CA46E9">
        <w:rPr>
          <w:rFonts w:cstheme="minorHAnsi"/>
        </w:rPr>
        <w:t xml:space="preserve">supervision with </w:t>
      </w:r>
      <w:r w:rsidR="00B51724">
        <w:rPr>
          <w:rFonts w:cstheme="minorHAnsi"/>
        </w:rPr>
        <w:t>Lead Service Delivery Manager</w:t>
      </w:r>
      <w:r w:rsidR="00E23317">
        <w:rPr>
          <w:rFonts w:cstheme="minorHAnsi"/>
        </w:rPr>
        <w:t xml:space="preserve"> and </w:t>
      </w:r>
      <w:r w:rsidR="00B51724">
        <w:rPr>
          <w:rFonts w:cstheme="minorHAnsi"/>
        </w:rPr>
        <w:t xml:space="preserve">Deputy Lead Service Delivery Manager </w:t>
      </w:r>
      <w:r w:rsidR="00175F13">
        <w:rPr>
          <w:rFonts w:cstheme="minorHAnsi"/>
        </w:rPr>
        <w:t xml:space="preserve">&amp; </w:t>
      </w:r>
      <w:r w:rsidR="00E40E18" w:rsidRPr="00CA46E9">
        <w:rPr>
          <w:rFonts w:cstheme="minorHAnsi"/>
        </w:rPr>
        <w:t>psychological team debrief with Bridge’s contracted provider</w:t>
      </w:r>
    </w:p>
    <w:p w14:paraId="1FA29121" w14:textId="6941E92F" w:rsidR="00FF32D8" w:rsidRPr="00CA46E9" w:rsidRDefault="00687C95" w:rsidP="00FF32D8">
      <w:pPr>
        <w:pStyle w:val="ListParagraph"/>
        <w:numPr>
          <w:ilvl w:val="1"/>
          <w:numId w:val="21"/>
        </w:numPr>
        <w:spacing w:line="240" w:lineRule="auto"/>
        <w:jc w:val="both"/>
        <w:rPr>
          <w:rFonts w:cstheme="minorHAnsi"/>
        </w:rPr>
      </w:pPr>
      <w:r w:rsidRPr="00CA46E9">
        <w:rPr>
          <w:rFonts w:cstheme="minorHAnsi"/>
        </w:rPr>
        <w:t>Provide information for</w:t>
      </w:r>
      <w:r w:rsidR="00FF32D8" w:rsidRPr="00CA46E9">
        <w:rPr>
          <w:rFonts w:cstheme="minorHAnsi"/>
        </w:rPr>
        <w:t xml:space="preserve"> funding requirements and bids as necessary</w:t>
      </w:r>
    </w:p>
    <w:p w14:paraId="3AA6590F" w14:textId="01F0C65A" w:rsidR="00FF32D8" w:rsidRPr="00CA46E9" w:rsidRDefault="00FF32D8" w:rsidP="00FF32D8">
      <w:pPr>
        <w:spacing w:line="240" w:lineRule="auto"/>
        <w:ind w:left="709" w:hanging="709"/>
        <w:jc w:val="both"/>
        <w:rPr>
          <w:rFonts w:cstheme="minorHAnsi"/>
        </w:rPr>
      </w:pPr>
      <w:r w:rsidRPr="00CA46E9">
        <w:rPr>
          <w:rFonts w:cstheme="minorHAnsi"/>
        </w:rPr>
        <w:t>4.53</w:t>
      </w:r>
      <w:r w:rsidRPr="00CA46E9">
        <w:rPr>
          <w:rFonts w:cstheme="minorHAnsi"/>
        </w:rPr>
        <w:tab/>
        <w:t xml:space="preserve">Ensure that all complaints and compliments are dealt with according to Bridge </w:t>
      </w:r>
      <w:r w:rsidR="00CA5DAE" w:rsidRPr="00CA46E9">
        <w:rPr>
          <w:rFonts w:cstheme="minorHAnsi"/>
        </w:rPr>
        <w:t>Support</w:t>
      </w:r>
      <w:r w:rsidRPr="00CA46E9">
        <w:rPr>
          <w:rFonts w:cstheme="minorHAnsi"/>
        </w:rPr>
        <w:t xml:space="preserve"> Policy</w:t>
      </w:r>
    </w:p>
    <w:p w14:paraId="6F4A8DAF" w14:textId="30376F32" w:rsidR="00FF32D8" w:rsidRPr="00CA46E9" w:rsidRDefault="00FF32D8" w:rsidP="00FF32D8">
      <w:pPr>
        <w:pStyle w:val="ListParagraph"/>
        <w:numPr>
          <w:ilvl w:val="1"/>
          <w:numId w:val="22"/>
        </w:numPr>
        <w:spacing w:line="240" w:lineRule="auto"/>
        <w:ind w:left="709" w:hanging="709"/>
        <w:jc w:val="both"/>
        <w:rPr>
          <w:rFonts w:cstheme="minorHAnsi"/>
        </w:rPr>
      </w:pPr>
      <w:r w:rsidRPr="00CA46E9">
        <w:rPr>
          <w:rFonts w:cstheme="minorHAnsi"/>
        </w:rPr>
        <w:lastRenderedPageBreak/>
        <w:t xml:space="preserve">Maintain </w:t>
      </w:r>
      <w:r w:rsidR="00687C95" w:rsidRPr="00CA46E9">
        <w:rPr>
          <w:rFonts w:cstheme="minorHAnsi"/>
        </w:rPr>
        <w:t xml:space="preserve">up to date and accurate data and </w:t>
      </w:r>
      <w:r w:rsidRPr="00CA46E9">
        <w:rPr>
          <w:rFonts w:cstheme="minorHAnsi"/>
        </w:rPr>
        <w:t xml:space="preserve">information as required both by Bridge </w:t>
      </w:r>
      <w:r w:rsidR="00CA5DAE" w:rsidRPr="00CA46E9">
        <w:rPr>
          <w:rFonts w:cstheme="minorHAnsi"/>
        </w:rPr>
        <w:t xml:space="preserve">Support </w:t>
      </w:r>
      <w:r w:rsidRPr="00CA46E9">
        <w:rPr>
          <w:rFonts w:cstheme="minorHAnsi"/>
        </w:rPr>
        <w:t>and</w:t>
      </w:r>
      <w:r w:rsidR="00687C95" w:rsidRPr="00CA46E9">
        <w:rPr>
          <w:rFonts w:cstheme="minorHAnsi"/>
        </w:rPr>
        <w:t xml:space="preserve"> funders</w:t>
      </w:r>
      <w:r w:rsidR="00B4446A" w:rsidRPr="00CA46E9">
        <w:rPr>
          <w:rFonts w:cstheme="minorHAnsi"/>
        </w:rPr>
        <w:t xml:space="preserve"> </w:t>
      </w:r>
      <w:proofErr w:type="gramStart"/>
      <w:r w:rsidR="00B4446A" w:rsidRPr="00CA46E9">
        <w:rPr>
          <w:rFonts w:cstheme="minorHAnsi"/>
        </w:rPr>
        <w:t>e.g.</w:t>
      </w:r>
      <w:proofErr w:type="gramEnd"/>
      <w:r w:rsidR="00B4446A" w:rsidRPr="00CA46E9">
        <w:rPr>
          <w:rFonts w:cstheme="minorHAnsi"/>
        </w:rPr>
        <w:t xml:space="preserve"> Outcomes reports</w:t>
      </w:r>
    </w:p>
    <w:p w14:paraId="1A2A61C5" w14:textId="77777777" w:rsidR="00FF32D8" w:rsidRPr="00CA46E9" w:rsidRDefault="00FF32D8" w:rsidP="00FF32D8">
      <w:pPr>
        <w:pStyle w:val="ListParagraph"/>
        <w:numPr>
          <w:ilvl w:val="1"/>
          <w:numId w:val="22"/>
        </w:numPr>
        <w:spacing w:line="240" w:lineRule="auto"/>
        <w:ind w:left="709" w:hanging="709"/>
        <w:jc w:val="both"/>
        <w:rPr>
          <w:rFonts w:cstheme="minorHAnsi"/>
        </w:rPr>
      </w:pPr>
      <w:r w:rsidRPr="00CA46E9">
        <w:rPr>
          <w:rFonts w:cstheme="minorHAnsi"/>
        </w:rPr>
        <w:t>Ensure information records regarding staff, sickness, absenteeism, annual leave, supervision etc., are maintained according to procedure and submitted within the required timeframes</w:t>
      </w:r>
    </w:p>
    <w:p w14:paraId="0406D376" w14:textId="77777777" w:rsidR="00E40E18" w:rsidRPr="00CA46E9" w:rsidRDefault="00E40E18" w:rsidP="00E40E18">
      <w:pPr>
        <w:jc w:val="both"/>
        <w:rPr>
          <w:rFonts w:cstheme="minorHAnsi"/>
        </w:rPr>
      </w:pPr>
    </w:p>
    <w:p w14:paraId="14EB1B7B" w14:textId="77777777" w:rsidR="00E40E18" w:rsidRPr="00CA46E9" w:rsidRDefault="00E40E18" w:rsidP="00E40E18">
      <w:pPr>
        <w:jc w:val="both"/>
        <w:rPr>
          <w:rFonts w:cstheme="minorHAnsi"/>
        </w:rPr>
      </w:pPr>
      <w:r w:rsidRPr="00CA46E9">
        <w:rPr>
          <w:rFonts w:cstheme="minorHAnsi"/>
          <w:b/>
          <w:bCs/>
        </w:rPr>
        <w:t>5.</w:t>
      </w:r>
      <w:r w:rsidRPr="00CA46E9">
        <w:rPr>
          <w:rFonts w:cstheme="minorHAnsi"/>
          <w:b/>
          <w:bCs/>
        </w:rPr>
        <w:tab/>
        <w:t>General Terms of Reference</w:t>
      </w:r>
      <w:r w:rsidRPr="00CA46E9">
        <w:rPr>
          <w:rFonts w:cstheme="minorHAnsi"/>
        </w:rPr>
        <w:t xml:space="preserve"> </w:t>
      </w:r>
    </w:p>
    <w:p w14:paraId="1A89E759" w14:textId="77777777" w:rsidR="00E40E18" w:rsidRPr="00CA46E9" w:rsidRDefault="00E40E18" w:rsidP="00E40E18">
      <w:pPr>
        <w:jc w:val="both"/>
        <w:rPr>
          <w:rFonts w:cstheme="minorHAnsi"/>
        </w:rPr>
      </w:pPr>
    </w:p>
    <w:p w14:paraId="377CF482" w14:textId="77777777" w:rsidR="00E40E18" w:rsidRPr="00CA46E9" w:rsidRDefault="00E40E18" w:rsidP="00E40E18">
      <w:pPr>
        <w:ind w:left="720" w:hanging="720"/>
        <w:jc w:val="both"/>
        <w:rPr>
          <w:rFonts w:cstheme="minorHAnsi"/>
        </w:rPr>
      </w:pPr>
      <w:r w:rsidRPr="00CA46E9">
        <w:rPr>
          <w:rFonts w:cstheme="minorHAnsi"/>
        </w:rPr>
        <w:t>5.1</w:t>
      </w:r>
      <w:r w:rsidRPr="00CA46E9">
        <w:rPr>
          <w:rFonts w:cstheme="minorHAnsi"/>
        </w:rPr>
        <w:tab/>
        <w:t>Ensure the implementation of the Diversity and Equality policy statement</w:t>
      </w:r>
    </w:p>
    <w:p w14:paraId="4FBCFB63" w14:textId="77777777" w:rsidR="00E40E18" w:rsidRPr="00CA46E9" w:rsidRDefault="00E40E18" w:rsidP="00E40E18">
      <w:pPr>
        <w:ind w:left="720" w:hanging="720"/>
        <w:jc w:val="both"/>
        <w:rPr>
          <w:rFonts w:cstheme="minorHAnsi"/>
        </w:rPr>
      </w:pPr>
      <w:r w:rsidRPr="00CA46E9">
        <w:rPr>
          <w:rFonts w:cstheme="minorHAnsi"/>
        </w:rPr>
        <w:t>5.3</w:t>
      </w:r>
      <w:r w:rsidRPr="00CA46E9">
        <w:rPr>
          <w:rFonts w:cstheme="minorHAnsi"/>
        </w:rPr>
        <w:tab/>
        <w:t>Comply with Health and Safety policies and procedures</w:t>
      </w:r>
    </w:p>
    <w:p w14:paraId="6F07F6CE" w14:textId="1F94225E" w:rsidR="00255E8B" w:rsidRPr="00CA46E9" w:rsidRDefault="00E40E18" w:rsidP="00E40E18">
      <w:pPr>
        <w:jc w:val="both"/>
        <w:rPr>
          <w:rFonts w:cstheme="minorHAnsi"/>
        </w:rPr>
      </w:pPr>
      <w:r w:rsidRPr="00CA46E9">
        <w:rPr>
          <w:rFonts w:cstheme="minorHAnsi"/>
        </w:rPr>
        <w:t>5.4</w:t>
      </w:r>
      <w:r w:rsidRPr="00CA46E9">
        <w:rPr>
          <w:rFonts w:cstheme="minorHAnsi"/>
        </w:rPr>
        <w:tab/>
        <w:t>Ensure the implementation of the policies and procedures</w:t>
      </w:r>
    </w:p>
    <w:p w14:paraId="196F158A" w14:textId="69540221" w:rsidR="00B4446A" w:rsidRPr="00CA46E9" w:rsidRDefault="00B4446A" w:rsidP="00E40E18">
      <w:pPr>
        <w:jc w:val="both"/>
        <w:rPr>
          <w:rFonts w:cstheme="minorHAnsi"/>
        </w:rPr>
      </w:pPr>
      <w:r w:rsidRPr="00CA46E9">
        <w:rPr>
          <w:rFonts w:cstheme="minorHAnsi"/>
        </w:rPr>
        <w:t>5.5</w:t>
      </w:r>
      <w:r w:rsidRPr="00CA46E9">
        <w:rPr>
          <w:rFonts w:cstheme="minorHAnsi"/>
        </w:rPr>
        <w:tab/>
        <w:t>Contribute to strategic direction of Bridge</w:t>
      </w:r>
      <w:r w:rsidR="00355B75" w:rsidRPr="009C5F88">
        <w:rPr>
          <w:rFonts w:cstheme="minorHAnsi"/>
        </w:rPr>
        <w:t xml:space="preserve"> Support</w:t>
      </w:r>
    </w:p>
    <w:p w14:paraId="10F7286C" w14:textId="4376180C" w:rsidR="00255E8B" w:rsidRPr="00CA46E9" w:rsidRDefault="00255E8B" w:rsidP="00687C95">
      <w:pPr>
        <w:ind w:left="709" w:hanging="709"/>
        <w:jc w:val="both"/>
        <w:rPr>
          <w:rFonts w:cstheme="minorHAnsi"/>
        </w:rPr>
      </w:pPr>
      <w:r w:rsidRPr="00CA46E9">
        <w:rPr>
          <w:rFonts w:cstheme="minorHAnsi"/>
        </w:rPr>
        <w:t>5.</w:t>
      </w:r>
      <w:r w:rsidR="00B4446A" w:rsidRPr="00CA46E9">
        <w:rPr>
          <w:rFonts w:cstheme="minorHAnsi"/>
        </w:rPr>
        <w:t>6</w:t>
      </w:r>
      <w:r w:rsidRPr="00CA46E9">
        <w:rPr>
          <w:rFonts w:cstheme="minorHAnsi"/>
        </w:rPr>
        <w:tab/>
        <w:t xml:space="preserve">Continue to develop professionally, participate in organisation wide </w:t>
      </w:r>
      <w:proofErr w:type="gramStart"/>
      <w:r w:rsidRPr="00CA46E9">
        <w:rPr>
          <w:rFonts w:cstheme="minorHAnsi"/>
        </w:rPr>
        <w:t>training</w:t>
      </w:r>
      <w:proofErr w:type="gramEnd"/>
      <w:r w:rsidRPr="00CA46E9">
        <w:rPr>
          <w:rFonts w:cstheme="minorHAnsi"/>
        </w:rPr>
        <w:t xml:space="preserve"> </w:t>
      </w:r>
      <w:r w:rsidR="00687C95" w:rsidRPr="00CA46E9">
        <w:rPr>
          <w:rFonts w:cstheme="minorHAnsi"/>
        </w:rPr>
        <w:t xml:space="preserve">and take responsibility for </w:t>
      </w:r>
      <w:r w:rsidR="00465C20" w:rsidRPr="00CA46E9">
        <w:rPr>
          <w:rFonts w:cstheme="minorHAnsi"/>
        </w:rPr>
        <w:t>self-directed</w:t>
      </w:r>
      <w:r w:rsidR="00687C95" w:rsidRPr="00CA46E9">
        <w:rPr>
          <w:rFonts w:cstheme="minorHAnsi"/>
        </w:rPr>
        <w:t xml:space="preserve"> learning specific to client groups and nature of the work</w:t>
      </w:r>
      <w:r w:rsidRPr="00CA46E9">
        <w:rPr>
          <w:rFonts w:cstheme="minorHAnsi"/>
        </w:rPr>
        <w:t xml:space="preserve"> </w:t>
      </w:r>
    </w:p>
    <w:p w14:paraId="2769E1EB" w14:textId="3F602025" w:rsidR="00C46AAC" w:rsidRPr="00CA46E9" w:rsidRDefault="00E40E18" w:rsidP="00465C20">
      <w:pPr>
        <w:pStyle w:val="BodyTextIndent3"/>
        <w:rPr>
          <w:rFonts w:asciiTheme="minorHAnsi" w:hAnsiTheme="minorHAnsi" w:cstheme="minorHAnsi"/>
        </w:rPr>
      </w:pPr>
      <w:r w:rsidRPr="00CA46E9">
        <w:rPr>
          <w:rFonts w:asciiTheme="minorHAnsi" w:hAnsiTheme="minorHAnsi" w:cstheme="minorHAnsi"/>
        </w:rPr>
        <w:t>5.</w:t>
      </w:r>
      <w:r w:rsidR="00B4446A" w:rsidRPr="00CA46E9">
        <w:rPr>
          <w:rFonts w:asciiTheme="minorHAnsi" w:hAnsiTheme="minorHAnsi" w:cstheme="minorHAnsi"/>
        </w:rPr>
        <w:t>7</w:t>
      </w:r>
      <w:r w:rsidRPr="00CA46E9">
        <w:rPr>
          <w:rFonts w:asciiTheme="minorHAnsi" w:hAnsiTheme="minorHAnsi" w:cstheme="minorHAnsi"/>
        </w:rPr>
        <w:tab/>
        <w:t xml:space="preserve">Carry out other relevant duties, commensurate with the nature and grade of the post, as required. </w:t>
      </w:r>
    </w:p>
    <w:p w14:paraId="240CB1F7" w14:textId="77777777" w:rsidR="00C46AAC" w:rsidRPr="00CA46E9" w:rsidRDefault="00C46AAC" w:rsidP="00FF32D8">
      <w:pPr>
        <w:spacing w:line="240" w:lineRule="auto"/>
        <w:jc w:val="both"/>
        <w:rPr>
          <w:rFonts w:cstheme="minorHAnsi"/>
        </w:rPr>
      </w:pPr>
    </w:p>
    <w:p w14:paraId="1614100C" w14:textId="77777777" w:rsidR="00C46AAC" w:rsidRPr="00CA46E9" w:rsidRDefault="00C46AAC" w:rsidP="00FF32D8">
      <w:pPr>
        <w:spacing w:line="240" w:lineRule="auto"/>
        <w:jc w:val="both"/>
        <w:rPr>
          <w:rFonts w:cstheme="minorHAnsi"/>
        </w:rPr>
      </w:pPr>
    </w:p>
    <w:p w14:paraId="1AB8627F" w14:textId="77777777" w:rsidR="00C46AAC" w:rsidRPr="00CA46E9" w:rsidRDefault="00C46AAC" w:rsidP="00FF32D8">
      <w:pPr>
        <w:spacing w:line="240" w:lineRule="auto"/>
        <w:jc w:val="both"/>
        <w:rPr>
          <w:rFonts w:cstheme="minorHAnsi"/>
        </w:rPr>
      </w:pPr>
    </w:p>
    <w:p w14:paraId="2EA75637" w14:textId="77777777" w:rsidR="00C46AAC" w:rsidRPr="00CA46E9" w:rsidRDefault="00C46AAC" w:rsidP="00FF32D8">
      <w:pPr>
        <w:spacing w:line="240" w:lineRule="auto"/>
        <w:jc w:val="both"/>
        <w:rPr>
          <w:rFonts w:cstheme="minorHAnsi"/>
        </w:rPr>
      </w:pPr>
    </w:p>
    <w:p w14:paraId="64A338AC" w14:textId="77777777" w:rsidR="00C46AAC" w:rsidRPr="00CA46E9" w:rsidRDefault="00C46AAC" w:rsidP="00FF32D8">
      <w:pPr>
        <w:spacing w:line="240" w:lineRule="auto"/>
        <w:jc w:val="both"/>
        <w:rPr>
          <w:rFonts w:cstheme="minorHAnsi"/>
        </w:rPr>
      </w:pPr>
    </w:p>
    <w:p w14:paraId="64C1FD44" w14:textId="77777777" w:rsidR="00C46AAC" w:rsidRPr="00CA46E9" w:rsidRDefault="00C46AAC" w:rsidP="00FF32D8">
      <w:pPr>
        <w:spacing w:line="240" w:lineRule="auto"/>
        <w:jc w:val="both"/>
        <w:rPr>
          <w:rFonts w:cstheme="minorHAnsi"/>
        </w:rPr>
      </w:pPr>
    </w:p>
    <w:p w14:paraId="011E114B" w14:textId="77777777" w:rsidR="00C46AAC" w:rsidRPr="00CA46E9" w:rsidRDefault="00C46AAC" w:rsidP="00FF32D8">
      <w:pPr>
        <w:spacing w:line="240" w:lineRule="auto"/>
        <w:jc w:val="both"/>
        <w:rPr>
          <w:rFonts w:cstheme="minorHAnsi"/>
        </w:rPr>
      </w:pPr>
    </w:p>
    <w:p w14:paraId="798A19D3" w14:textId="77777777" w:rsidR="00C46AAC" w:rsidRPr="00CA46E9" w:rsidRDefault="00C46AAC" w:rsidP="00FF32D8">
      <w:pPr>
        <w:spacing w:line="240" w:lineRule="auto"/>
        <w:jc w:val="both"/>
        <w:rPr>
          <w:rFonts w:cstheme="minorHAnsi"/>
        </w:rPr>
      </w:pPr>
    </w:p>
    <w:p w14:paraId="420D9A9B" w14:textId="77777777" w:rsidR="00C46AAC" w:rsidRPr="00CA46E9" w:rsidRDefault="00C46AAC" w:rsidP="00FF32D8">
      <w:pPr>
        <w:spacing w:line="240" w:lineRule="auto"/>
        <w:jc w:val="both"/>
        <w:rPr>
          <w:rFonts w:cstheme="minorHAnsi"/>
        </w:rPr>
      </w:pPr>
    </w:p>
    <w:p w14:paraId="1EF1015B" w14:textId="77777777" w:rsidR="00C46AAC" w:rsidRPr="00CA46E9" w:rsidRDefault="00C46AAC" w:rsidP="00FF32D8">
      <w:pPr>
        <w:spacing w:line="240" w:lineRule="auto"/>
        <w:jc w:val="both"/>
        <w:rPr>
          <w:rFonts w:cstheme="minorHAnsi"/>
        </w:rPr>
      </w:pPr>
    </w:p>
    <w:p w14:paraId="1ECDB9C1" w14:textId="77777777" w:rsidR="00C46AAC" w:rsidRPr="00CA46E9" w:rsidRDefault="00C46AAC" w:rsidP="00FF32D8">
      <w:pPr>
        <w:spacing w:line="240" w:lineRule="auto"/>
        <w:jc w:val="both"/>
        <w:rPr>
          <w:rFonts w:cstheme="minorHAnsi"/>
        </w:rPr>
      </w:pPr>
    </w:p>
    <w:p w14:paraId="555BF5B5" w14:textId="77777777" w:rsidR="00C46AAC" w:rsidRPr="00CA46E9" w:rsidRDefault="00C46AAC" w:rsidP="00FF32D8">
      <w:pPr>
        <w:spacing w:line="240" w:lineRule="auto"/>
        <w:jc w:val="both"/>
        <w:rPr>
          <w:rFonts w:cstheme="minorHAnsi"/>
        </w:rPr>
      </w:pPr>
    </w:p>
    <w:p w14:paraId="43EDFD5E" w14:textId="77777777" w:rsidR="00C46AAC" w:rsidRPr="00CA46E9" w:rsidRDefault="00C46AAC" w:rsidP="00FF32D8">
      <w:pPr>
        <w:spacing w:line="240" w:lineRule="auto"/>
        <w:jc w:val="both"/>
        <w:rPr>
          <w:rFonts w:cstheme="minorHAnsi"/>
        </w:rPr>
      </w:pPr>
    </w:p>
    <w:p w14:paraId="1C1DC61C" w14:textId="77777777" w:rsidR="00C46AAC" w:rsidRPr="00CA46E9" w:rsidRDefault="00C46AAC" w:rsidP="00FF32D8">
      <w:pPr>
        <w:spacing w:line="240" w:lineRule="auto"/>
        <w:jc w:val="both"/>
        <w:rPr>
          <w:rFonts w:cstheme="minorHAnsi"/>
        </w:rPr>
      </w:pPr>
    </w:p>
    <w:p w14:paraId="3D45D42C" w14:textId="77777777" w:rsidR="00C46AAC" w:rsidRPr="00CA46E9" w:rsidRDefault="00C46AAC" w:rsidP="00FF32D8">
      <w:pPr>
        <w:spacing w:line="240" w:lineRule="auto"/>
        <w:jc w:val="both"/>
        <w:rPr>
          <w:rFonts w:cstheme="minorHAnsi"/>
        </w:rPr>
      </w:pPr>
    </w:p>
    <w:p w14:paraId="3AE97812" w14:textId="77777777" w:rsidR="00C46AAC" w:rsidRPr="00CA46E9" w:rsidRDefault="00C46AAC" w:rsidP="00FF32D8">
      <w:pPr>
        <w:spacing w:line="240" w:lineRule="auto"/>
        <w:jc w:val="both"/>
        <w:rPr>
          <w:rFonts w:cstheme="minorHAnsi"/>
        </w:rPr>
      </w:pPr>
    </w:p>
    <w:p w14:paraId="29B02D72" w14:textId="77777777" w:rsidR="00C46AAC" w:rsidRPr="00CA46E9" w:rsidRDefault="00C46AAC" w:rsidP="00FF32D8">
      <w:pPr>
        <w:spacing w:line="240" w:lineRule="auto"/>
        <w:jc w:val="both"/>
        <w:rPr>
          <w:rFonts w:cstheme="minorHAnsi"/>
        </w:rPr>
      </w:pPr>
    </w:p>
    <w:p w14:paraId="66CC3F42" w14:textId="77777777" w:rsidR="00C46AAC" w:rsidRPr="00CA46E9" w:rsidRDefault="00C46AAC" w:rsidP="00FF32D8">
      <w:pPr>
        <w:spacing w:line="240" w:lineRule="auto"/>
        <w:jc w:val="both"/>
        <w:rPr>
          <w:rFonts w:cstheme="minorHAnsi"/>
        </w:rPr>
      </w:pPr>
    </w:p>
    <w:p w14:paraId="44A3C6CE" w14:textId="77777777" w:rsidR="00C46AAC" w:rsidRPr="00CA46E9" w:rsidRDefault="00C46AAC" w:rsidP="00FF32D8">
      <w:pPr>
        <w:spacing w:line="240" w:lineRule="auto"/>
        <w:jc w:val="both"/>
        <w:rPr>
          <w:rFonts w:cstheme="minorHAnsi"/>
        </w:rPr>
      </w:pPr>
    </w:p>
    <w:p w14:paraId="0E0A3EAD" w14:textId="77777777" w:rsidR="00716DB7" w:rsidRPr="00CA46E9" w:rsidRDefault="00716DB7" w:rsidP="00FF32D8">
      <w:pPr>
        <w:spacing w:line="240" w:lineRule="auto"/>
        <w:jc w:val="both"/>
        <w:rPr>
          <w:rFonts w:cstheme="minorHAnsi"/>
        </w:rPr>
        <w:sectPr w:rsidR="00716DB7" w:rsidRPr="00CA46E9" w:rsidSect="00716DB7">
          <w:pgSz w:w="11900" w:h="16840"/>
          <w:pgMar w:top="1440" w:right="1418" w:bottom="1701" w:left="1440" w:header="708" w:footer="708" w:gutter="0"/>
          <w:cols w:space="708"/>
          <w:docGrid w:linePitch="360"/>
        </w:sectPr>
      </w:pPr>
    </w:p>
    <w:p w14:paraId="5A0EA207" w14:textId="55A1F379" w:rsidR="00C46AAC" w:rsidRDefault="00C46AAC" w:rsidP="00FF32D8">
      <w:pPr>
        <w:spacing w:line="240" w:lineRule="auto"/>
        <w:jc w:val="both"/>
        <w:rPr>
          <w:rFonts w:cstheme="minorHAnsi"/>
        </w:rPr>
      </w:pPr>
    </w:p>
    <w:p w14:paraId="41063D40" w14:textId="223AB8EB" w:rsidR="004159FF" w:rsidRPr="004159FF" w:rsidRDefault="004159FF" w:rsidP="00FF32D8">
      <w:pPr>
        <w:spacing w:line="240" w:lineRule="auto"/>
        <w:jc w:val="both"/>
        <w:rPr>
          <w:rFonts w:cstheme="minorHAnsi"/>
          <w:b/>
          <w:bCs/>
        </w:rPr>
      </w:pPr>
      <w:r w:rsidRPr="004159FF">
        <w:rPr>
          <w:rFonts w:cstheme="minorHAnsi"/>
          <w:b/>
          <w:bCs/>
        </w:rPr>
        <w:t>Person specification</w:t>
      </w:r>
    </w:p>
    <w:p w14:paraId="74E8FF22" w14:textId="77777777" w:rsidR="004159FF" w:rsidRPr="00CA46E9" w:rsidRDefault="004159FF" w:rsidP="00FF32D8">
      <w:pPr>
        <w:spacing w:line="240" w:lineRule="auto"/>
        <w:jc w:val="both"/>
        <w:rPr>
          <w:rFonts w:cstheme="minorHAnsi"/>
        </w:rPr>
      </w:pPr>
    </w:p>
    <w:tbl>
      <w:tblPr>
        <w:tblW w:w="14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5922"/>
      </w:tblGrid>
      <w:tr w:rsidR="00C46AAC" w:rsidRPr="00CA46E9" w14:paraId="0FC30B46" w14:textId="77777777" w:rsidTr="004159FF">
        <w:tc>
          <w:tcPr>
            <w:tcW w:w="8080" w:type="dxa"/>
          </w:tcPr>
          <w:p w14:paraId="7B8F6063" w14:textId="77777777" w:rsidR="00C46AAC" w:rsidRPr="00CA46E9" w:rsidRDefault="00C46AAC" w:rsidP="00C46AAC">
            <w:pPr>
              <w:pStyle w:val="Heading1"/>
              <w:rPr>
                <w:rFonts w:asciiTheme="minorHAnsi" w:hAnsiTheme="minorHAnsi" w:cstheme="minorHAnsi"/>
                <w:sz w:val="22"/>
                <w:szCs w:val="22"/>
              </w:rPr>
            </w:pPr>
            <w:r w:rsidRPr="00CA46E9">
              <w:rPr>
                <w:rFonts w:asciiTheme="minorHAnsi" w:hAnsiTheme="minorHAnsi" w:cstheme="minorHAnsi"/>
                <w:sz w:val="22"/>
                <w:szCs w:val="22"/>
              </w:rPr>
              <w:t>ESSENTIAL</w:t>
            </w:r>
          </w:p>
        </w:tc>
        <w:tc>
          <w:tcPr>
            <w:tcW w:w="5922" w:type="dxa"/>
          </w:tcPr>
          <w:p w14:paraId="46719DE4" w14:textId="77777777" w:rsidR="00C46AAC" w:rsidRPr="00CA46E9" w:rsidRDefault="00C46AAC" w:rsidP="00C46AAC">
            <w:pPr>
              <w:pStyle w:val="Heading1"/>
              <w:rPr>
                <w:rFonts w:asciiTheme="minorHAnsi" w:hAnsiTheme="minorHAnsi" w:cstheme="minorHAnsi"/>
                <w:sz w:val="22"/>
                <w:szCs w:val="22"/>
              </w:rPr>
            </w:pPr>
            <w:r w:rsidRPr="00CA46E9">
              <w:rPr>
                <w:rFonts w:asciiTheme="minorHAnsi" w:hAnsiTheme="minorHAnsi" w:cstheme="minorHAnsi"/>
                <w:sz w:val="22"/>
                <w:szCs w:val="22"/>
              </w:rPr>
              <w:t>DESIRABLE</w:t>
            </w:r>
          </w:p>
        </w:tc>
      </w:tr>
      <w:tr w:rsidR="00C46AAC" w:rsidRPr="00CA46E9" w14:paraId="5B6AD34E" w14:textId="77777777" w:rsidTr="004159FF">
        <w:tc>
          <w:tcPr>
            <w:tcW w:w="8080" w:type="dxa"/>
          </w:tcPr>
          <w:p w14:paraId="77D94AA2" w14:textId="117B7E89" w:rsidR="00C46AAC" w:rsidRPr="00CA46E9" w:rsidRDefault="00C46AAC" w:rsidP="00307621">
            <w:pPr>
              <w:numPr>
                <w:ilvl w:val="0"/>
                <w:numId w:val="23"/>
              </w:numPr>
              <w:spacing w:line="240" w:lineRule="auto"/>
              <w:rPr>
                <w:rFonts w:cstheme="minorHAnsi"/>
              </w:rPr>
            </w:pPr>
            <w:r w:rsidRPr="00CA46E9">
              <w:rPr>
                <w:rFonts w:cstheme="minorHAnsi"/>
              </w:rPr>
              <w:t>Good level of maths and written English</w:t>
            </w:r>
          </w:p>
        </w:tc>
        <w:tc>
          <w:tcPr>
            <w:tcW w:w="5922" w:type="dxa"/>
          </w:tcPr>
          <w:p w14:paraId="37D7587F" w14:textId="49B1FD80" w:rsidR="00C46AAC" w:rsidRPr="00CA46E9" w:rsidRDefault="00110526" w:rsidP="00307621">
            <w:pPr>
              <w:pStyle w:val="ListParagraph"/>
              <w:numPr>
                <w:ilvl w:val="0"/>
                <w:numId w:val="23"/>
              </w:numPr>
              <w:rPr>
                <w:rFonts w:cstheme="minorHAnsi"/>
              </w:rPr>
            </w:pPr>
            <w:r w:rsidRPr="00CA46E9">
              <w:rPr>
                <w:rFonts w:cstheme="minorHAnsi"/>
              </w:rPr>
              <w:t>Experience in service management</w:t>
            </w:r>
          </w:p>
        </w:tc>
      </w:tr>
      <w:tr w:rsidR="00C46AAC" w:rsidRPr="00CA46E9" w14:paraId="1E98F9F6" w14:textId="77777777" w:rsidTr="004159FF">
        <w:tc>
          <w:tcPr>
            <w:tcW w:w="8080" w:type="dxa"/>
          </w:tcPr>
          <w:p w14:paraId="2C394901" w14:textId="77777777" w:rsidR="00C46AAC" w:rsidRPr="00CA46E9" w:rsidRDefault="00C46AAC" w:rsidP="00C46AAC">
            <w:pPr>
              <w:numPr>
                <w:ilvl w:val="0"/>
                <w:numId w:val="24"/>
              </w:numPr>
              <w:spacing w:line="240" w:lineRule="auto"/>
              <w:rPr>
                <w:rFonts w:cstheme="minorHAnsi"/>
              </w:rPr>
            </w:pPr>
            <w:r w:rsidRPr="00CA46E9">
              <w:rPr>
                <w:rFonts w:cstheme="minorHAnsi"/>
              </w:rPr>
              <w:t>Good standard of office administrative practices and procedures</w:t>
            </w:r>
          </w:p>
        </w:tc>
        <w:tc>
          <w:tcPr>
            <w:tcW w:w="5922" w:type="dxa"/>
          </w:tcPr>
          <w:p w14:paraId="5514EB70" w14:textId="35B12D30" w:rsidR="00C46AAC" w:rsidRPr="00E23317" w:rsidRDefault="00A46FFB" w:rsidP="00AB2D33">
            <w:pPr>
              <w:pStyle w:val="ListParagraph"/>
              <w:numPr>
                <w:ilvl w:val="0"/>
                <w:numId w:val="24"/>
              </w:numPr>
              <w:rPr>
                <w:rFonts w:cstheme="minorHAnsi"/>
              </w:rPr>
            </w:pPr>
            <w:r>
              <w:rPr>
                <w:rFonts w:cstheme="minorHAnsi"/>
              </w:rPr>
              <w:t xml:space="preserve">Joined up thinking </w:t>
            </w:r>
          </w:p>
        </w:tc>
      </w:tr>
      <w:tr w:rsidR="00C46AAC" w:rsidRPr="00CA46E9" w14:paraId="2987B315" w14:textId="77777777" w:rsidTr="004159FF">
        <w:tc>
          <w:tcPr>
            <w:tcW w:w="8080" w:type="dxa"/>
          </w:tcPr>
          <w:p w14:paraId="11212053" w14:textId="1B1653F6" w:rsidR="009F5179" w:rsidRPr="009F5179" w:rsidRDefault="009F5179" w:rsidP="003E1D0C">
            <w:pPr>
              <w:pStyle w:val="ListParagraph"/>
              <w:numPr>
                <w:ilvl w:val="0"/>
                <w:numId w:val="24"/>
              </w:numPr>
              <w:autoSpaceDE w:val="0"/>
              <w:autoSpaceDN w:val="0"/>
              <w:adjustRightInd w:val="0"/>
              <w:rPr>
                <w:rFonts w:ascii="CIDFont+F1" w:hAnsi="CIDFont+F1" w:cs="CIDFont+F1"/>
              </w:rPr>
            </w:pPr>
            <w:r w:rsidRPr="009F5179">
              <w:rPr>
                <w:rFonts w:ascii="CIDFont+F1" w:hAnsi="CIDFont+F1" w:cs="CIDFont+F1"/>
              </w:rPr>
              <w:t>Ability to work with multiple groups/agencies to deliver</w:t>
            </w:r>
            <w:r>
              <w:rPr>
                <w:rFonts w:ascii="CIDFont+F1" w:hAnsi="CIDFont+F1" w:cs="CIDFont+F1"/>
              </w:rPr>
              <w:t xml:space="preserve"> </w:t>
            </w:r>
            <w:r w:rsidRPr="009F5179">
              <w:rPr>
                <w:rFonts w:ascii="CIDFont+F1" w:hAnsi="CIDFont+F1" w:cs="CIDFont+F1"/>
              </w:rPr>
              <w:t>shared goals</w:t>
            </w:r>
          </w:p>
          <w:p w14:paraId="6DBA16C6" w14:textId="71C110C9" w:rsidR="00C46AAC" w:rsidRPr="00CA46E9" w:rsidRDefault="00C46AAC" w:rsidP="00C46AAC">
            <w:pPr>
              <w:numPr>
                <w:ilvl w:val="0"/>
                <w:numId w:val="24"/>
              </w:numPr>
              <w:spacing w:line="240" w:lineRule="auto"/>
              <w:rPr>
                <w:rFonts w:cstheme="minorHAnsi"/>
              </w:rPr>
            </w:pPr>
            <w:r w:rsidRPr="00CA46E9">
              <w:rPr>
                <w:rFonts w:cstheme="minorHAnsi"/>
              </w:rPr>
              <w:t>Ability to plan, manage and prioritise a high workload to meet</w:t>
            </w:r>
            <w:r w:rsidR="009C5F88">
              <w:rPr>
                <w:rFonts w:cstheme="minorHAnsi"/>
              </w:rPr>
              <w:t xml:space="preserve"> </w:t>
            </w:r>
            <w:r w:rsidR="00355B75" w:rsidRPr="009C5F88">
              <w:rPr>
                <w:rFonts w:cstheme="minorHAnsi"/>
              </w:rPr>
              <w:t>deadlines</w:t>
            </w:r>
          </w:p>
          <w:p w14:paraId="1708A3EA" w14:textId="77777777" w:rsidR="00C46AAC" w:rsidRPr="00CA46E9" w:rsidRDefault="00C46AAC" w:rsidP="00C46AAC">
            <w:pPr>
              <w:numPr>
                <w:ilvl w:val="0"/>
                <w:numId w:val="24"/>
              </w:numPr>
              <w:spacing w:line="240" w:lineRule="auto"/>
              <w:rPr>
                <w:rFonts w:cstheme="minorHAnsi"/>
              </w:rPr>
            </w:pPr>
            <w:r w:rsidRPr="00CA46E9">
              <w:rPr>
                <w:rFonts w:cstheme="minorHAnsi"/>
              </w:rPr>
              <w:t>Excellent communication skills – written and oral and negotiation skills</w:t>
            </w:r>
          </w:p>
          <w:p w14:paraId="418516C2" w14:textId="77777777" w:rsidR="00C46AAC" w:rsidRPr="00CA46E9" w:rsidRDefault="00C46AAC" w:rsidP="00C46AAC">
            <w:pPr>
              <w:numPr>
                <w:ilvl w:val="0"/>
                <w:numId w:val="24"/>
              </w:numPr>
              <w:spacing w:line="240" w:lineRule="auto"/>
              <w:rPr>
                <w:rFonts w:cstheme="minorHAnsi"/>
              </w:rPr>
            </w:pPr>
            <w:r w:rsidRPr="00CA46E9">
              <w:rPr>
                <w:rFonts w:cstheme="minorHAnsi"/>
              </w:rPr>
              <w:t>Good organisational skills</w:t>
            </w:r>
          </w:p>
          <w:p w14:paraId="4E8B1D6F" w14:textId="77777777" w:rsidR="00C46AAC" w:rsidRPr="00CA46E9" w:rsidRDefault="00C46AAC" w:rsidP="00C46AAC">
            <w:pPr>
              <w:numPr>
                <w:ilvl w:val="0"/>
                <w:numId w:val="24"/>
              </w:numPr>
              <w:spacing w:line="240" w:lineRule="auto"/>
              <w:rPr>
                <w:rFonts w:cstheme="minorHAnsi"/>
              </w:rPr>
            </w:pPr>
            <w:r w:rsidRPr="00CA46E9">
              <w:rPr>
                <w:rFonts w:cstheme="minorHAnsi"/>
              </w:rPr>
              <w:t>Able to show initiative</w:t>
            </w:r>
          </w:p>
          <w:p w14:paraId="5946BD3F" w14:textId="77777777" w:rsidR="00C46AAC" w:rsidRPr="00CA46E9" w:rsidRDefault="00C46AAC" w:rsidP="00C46AAC">
            <w:pPr>
              <w:numPr>
                <w:ilvl w:val="0"/>
                <w:numId w:val="24"/>
              </w:numPr>
              <w:spacing w:line="240" w:lineRule="auto"/>
              <w:rPr>
                <w:rFonts w:cstheme="minorHAnsi"/>
              </w:rPr>
            </w:pPr>
            <w:r w:rsidRPr="00CA46E9">
              <w:rPr>
                <w:rFonts w:cstheme="minorHAnsi"/>
              </w:rPr>
              <w:t>Attention to detail and accuracy</w:t>
            </w:r>
          </w:p>
          <w:p w14:paraId="17BDF297" w14:textId="3EFFD816" w:rsidR="00C46AAC" w:rsidRPr="00CA46E9" w:rsidRDefault="00C46AAC" w:rsidP="00110526">
            <w:pPr>
              <w:numPr>
                <w:ilvl w:val="0"/>
                <w:numId w:val="24"/>
              </w:numPr>
              <w:spacing w:line="240" w:lineRule="auto"/>
              <w:rPr>
                <w:rFonts w:cstheme="minorHAnsi"/>
              </w:rPr>
            </w:pPr>
            <w:r w:rsidRPr="00CA46E9">
              <w:rPr>
                <w:rFonts w:cstheme="minorHAnsi"/>
              </w:rPr>
              <w:t xml:space="preserve">Unwavering commitment to confidentiality </w:t>
            </w:r>
          </w:p>
        </w:tc>
        <w:tc>
          <w:tcPr>
            <w:tcW w:w="5922" w:type="dxa"/>
          </w:tcPr>
          <w:p w14:paraId="0E5FED7A" w14:textId="691F64CD" w:rsidR="009F5179" w:rsidRDefault="009F5179" w:rsidP="009E0FFA">
            <w:pPr>
              <w:pStyle w:val="ListParagraph"/>
              <w:numPr>
                <w:ilvl w:val="0"/>
                <w:numId w:val="24"/>
              </w:numPr>
              <w:autoSpaceDE w:val="0"/>
              <w:autoSpaceDN w:val="0"/>
              <w:adjustRightInd w:val="0"/>
              <w:rPr>
                <w:rFonts w:ascii="CIDFont+F1" w:hAnsi="CIDFont+F1" w:cs="CIDFont+F1"/>
              </w:rPr>
            </w:pPr>
            <w:r w:rsidRPr="009F5179">
              <w:rPr>
                <w:rFonts w:ascii="CIDFont+F1" w:hAnsi="CIDFont+F1" w:cs="CIDFont+F1"/>
              </w:rPr>
              <w:t>People management, including</w:t>
            </w:r>
            <w:r>
              <w:rPr>
                <w:rFonts w:ascii="CIDFont+F1" w:hAnsi="CIDFont+F1" w:cs="CIDFont+F1"/>
              </w:rPr>
              <w:t xml:space="preserve"> </w:t>
            </w:r>
            <w:r w:rsidRPr="009F5179">
              <w:rPr>
                <w:rFonts w:ascii="CIDFont+F1" w:hAnsi="CIDFont+F1" w:cs="CIDFont+F1"/>
              </w:rPr>
              <w:t xml:space="preserve">recruitment, </w:t>
            </w:r>
            <w:proofErr w:type="gramStart"/>
            <w:r w:rsidRPr="009F5179">
              <w:rPr>
                <w:rFonts w:ascii="CIDFont+F1" w:hAnsi="CIDFont+F1" w:cs="CIDFont+F1"/>
              </w:rPr>
              <w:t>supervision</w:t>
            </w:r>
            <w:proofErr w:type="gramEnd"/>
            <w:r w:rsidRPr="009F5179">
              <w:rPr>
                <w:rFonts w:ascii="CIDFont+F1" w:hAnsi="CIDFont+F1" w:cs="CIDFont+F1"/>
              </w:rPr>
              <w:t xml:space="preserve"> and appraisal</w:t>
            </w:r>
          </w:p>
          <w:p w14:paraId="746AE88F" w14:textId="01ABF9F3" w:rsidR="00A46FFB" w:rsidRPr="009F5179" w:rsidRDefault="00A46FFB" w:rsidP="009E0FFA">
            <w:pPr>
              <w:pStyle w:val="ListParagraph"/>
              <w:numPr>
                <w:ilvl w:val="0"/>
                <w:numId w:val="24"/>
              </w:numPr>
              <w:autoSpaceDE w:val="0"/>
              <w:autoSpaceDN w:val="0"/>
              <w:adjustRightInd w:val="0"/>
              <w:rPr>
                <w:rFonts w:ascii="CIDFont+F1" w:hAnsi="CIDFont+F1" w:cs="CIDFont+F1"/>
              </w:rPr>
            </w:pPr>
            <w:r>
              <w:rPr>
                <w:rFonts w:ascii="CIDFont+F1" w:hAnsi="CIDFont+F1" w:cs="CIDFont+F1"/>
              </w:rPr>
              <w:t>Problem Solving Skills</w:t>
            </w:r>
          </w:p>
          <w:p w14:paraId="25397D46" w14:textId="5F95C96F" w:rsidR="00C46AAC" w:rsidRPr="00CA46E9" w:rsidRDefault="00C46AAC" w:rsidP="00C46AAC">
            <w:pPr>
              <w:rPr>
                <w:rFonts w:cstheme="minorHAnsi"/>
              </w:rPr>
            </w:pPr>
          </w:p>
        </w:tc>
      </w:tr>
      <w:tr w:rsidR="00C46AAC" w:rsidRPr="00CA46E9" w14:paraId="2471C143" w14:textId="77777777" w:rsidTr="004159FF">
        <w:tc>
          <w:tcPr>
            <w:tcW w:w="8080" w:type="dxa"/>
          </w:tcPr>
          <w:p w14:paraId="55EDFF80" w14:textId="7BE29876" w:rsidR="00C46AAC" w:rsidRPr="00CA46E9" w:rsidRDefault="00C46AAC" w:rsidP="00110526">
            <w:pPr>
              <w:numPr>
                <w:ilvl w:val="0"/>
                <w:numId w:val="26"/>
              </w:numPr>
              <w:spacing w:line="240" w:lineRule="auto"/>
              <w:rPr>
                <w:rFonts w:cstheme="minorHAnsi"/>
              </w:rPr>
            </w:pPr>
            <w:r w:rsidRPr="00CA46E9">
              <w:rPr>
                <w:rFonts w:cstheme="minorHAnsi"/>
              </w:rPr>
              <w:t xml:space="preserve">An excellent </w:t>
            </w:r>
            <w:r w:rsidR="00110526" w:rsidRPr="00CA46E9">
              <w:rPr>
                <w:rFonts w:cstheme="minorHAnsi"/>
              </w:rPr>
              <w:t>understanding</w:t>
            </w:r>
            <w:r w:rsidRPr="00CA46E9">
              <w:rPr>
                <w:rFonts w:cstheme="minorHAnsi"/>
              </w:rPr>
              <w:t xml:space="preserve"> of equal opportunities best practice and the implications in managing service delivery</w:t>
            </w:r>
          </w:p>
        </w:tc>
        <w:tc>
          <w:tcPr>
            <w:tcW w:w="5922" w:type="dxa"/>
          </w:tcPr>
          <w:p w14:paraId="266FA74B" w14:textId="77777777" w:rsidR="00C46AAC" w:rsidRPr="00CA46E9" w:rsidRDefault="00C46AAC" w:rsidP="00C46AAC">
            <w:pPr>
              <w:rPr>
                <w:rFonts w:cstheme="minorHAnsi"/>
              </w:rPr>
            </w:pPr>
          </w:p>
        </w:tc>
      </w:tr>
      <w:tr w:rsidR="00C46AAC" w:rsidRPr="00CA46E9" w14:paraId="4CC9C542" w14:textId="77777777" w:rsidTr="004159FF">
        <w:trPr>
          <w:trHeight w:val="375"/>
        </w:trPr>
        <w:tc>
          <w:tcPr>
            <w:tcW w:w="8080" w:type="dxa"/>
          </w:tcPr>
          <w:p w14:paraId="3B0FF916" w14:textId="32ECB8BC" w:rsidR="00C46AAC" w:rsidRPr="00CA46E9" w:rsidRDefault="00C46AAC" w:rsidP="00C46AAC">
            <w:pPr>
              <w:numPr>
                <w:ilvl w:val="0"/>
                <w:numId w:val="25"/>
              </w:numPr>
              <w:spacing w:line="240" w:lineRule="auto"/>
              <w:rPr>
                <w:rFonts w:cstheme="minorHAnsi"/>
              </w:rPr>
            </w:pPr>
            <w:r w:rsidRPr="00CA46E9">
              <w:rPr>
                <w:rFonts w:cstheme="minorHAnsi"/>
              </w:rPr>
              <w:t xml:space="preserve">Commitment to Bridge </w:t>
            </w:r>
            <w:r w:rsidR="00355B75" w:rsidRPr="009C5F88">
              <w:rPr>
                <w:rFonts w:cstheme="minorHAnsi"/>
              </w:rPr>
              <w:t>Support</w:t>
            </w:r>
            <w:r w:rsidR="00355B75">
              <w:rPr>
                <w:rFonts w:cstheme="minorHAnsi"/>
              </w:rPr>
              <w:t xml:space="preserve"> </w:t>
            </w:r>
            <w:r w:rsidRPr="00CA46E9">
              <w:rPr>
                <w:rFonts w:cstheme="minorHAnsi"/>
              </w:rPr>
              <w:t>values and ethos</w:t>
            </w:r>
          </w:p>
          <w:p w14:paraId="6ED3A159" w14:textId="292B76D8" w:rsidR="00C46AAC" w:rsidRPr="00CA46E9" w:rsidRDefault="00C46AAC" w:rsidP="00C46AAC">
            <w:pPr>
              <w:numPr>
                <w:ilvl w:val="0"/>
                <w:numId w:val="25"/>
              </w:numPr>
              <w:spacing w:line="240" w:lineRule="auto"/>
              <w:rPr>
                <w:rFonts w:cstheme="minorHAnsi"/>
              </w:rPr>
            </w:pPr>
            <w:r w:rsidRPr="00CA46E9">
              <w:rPr>
                <w:rFonts w:cstheme="minorHAnsi"/>
              </w:rPr>
              <w:t xml:space="preserve">Able to </w:t>
            </w:r>
            <w:r w:rsidR="00465C20" w:rsidRPr="00CA46E9">
              <w:rPr>
                <w:rFonts w:cstheme="minorHAnsi"/>
              </w:rPr>
              <w:t>self-manage</w:t>
            </w:r>
            <w:r w:rsidRPr="00CA46E9">
              <w:rPr>
                <w:rFonts w:cstheme="minorHAnsi"/>
              </w:rPr>
              <w:t xml:space="preserve"> and prioritise</w:t>
            </w:r>
          </w:p>
          <w:p w14:paraId="47E1C3CD" w14:textId="77777777" w:rsidR="00C46AAC" w:rsidRPr="00CA46E9" w:rsidRDefault="00C46AAC" w:rsidP="00C46AAC">
            <w:pPr>
              <w:numPr>
                <w:ilvl w:val="0"/>
                <w:numId w:val="25"/>
              </w:numPr>
              <w:spacing w:line="240" w:lineRule="auto"/>
              <w:rPr>
                <w:rFonts w:cstheme="minorHAnsi"/>
              </w:rPr>
            </w:pPr>
            <w:r w:rsidRPr="00CA46E9">
              <w:rPr>
                <w:rFonts w:cstheme="minorHAnsi"/>
              </w:rPr>
              <w:t>Willing to be flexible and respond to priorities, as required</w:t>
            </w:r>
          </w:p>
          <w:p w14:paraId="3B215BAD" w14:textId="77777777" w:rsidR="00C46AAC" w:rsidRPr="00CA46E9" w:rsidRDefault="00C46AAC" w:rsidP="00C46AAC">
            <w:pPr>
              <w:numPr>
                <w:ilvl w:val="0"/>
                <w:numId w:val="25"/>
              </w:numPr>
              <w:spacing w:line="240" w:lineRule="auto"/>
              <w:rPr>
                <w:rFonts w:cstheme="minorHAnsi"/>
              </w:rPr>
            </w:pPr>
            <w:r w:rsidRPr="00CA46E9">
              <w:rPr>
                <w:rFonts w:cstheme="minorHAnsi"/>
              </w:rPr>
              <w:t>Willing to undertake training, as required.</w:t>
            </w:r>
          </w:p>
          <w:p w14:paraId="09C6CB46" w14:textId="77777777" w:rsidR="00C46AAC" w:rsidRPr="00CA46E9" w:rsidRDefault="00C46AAC" w:rsidP="00C46AAC">
            <w:pPr>
              <w:numPr>
                <w:ilvl w:val="0"/>
                <w:numId w:val="25"/>
              </w:numPr>
              <w:spacing w:line="240" w:lineRule="auto"/>
              <w:rPr>
                <w:rFonts w:cstheme="minorHAnsi"/>
              </w:rPr>
            </w:pPr>
            <w:r w:rsidRPr="00CA46E9">
              <w:rPr>
                <w:rFonts w:cstheme="minorHAnsi"/>
              </w:rPr>
              <w:t>Health &amp; Safety practice</w:t>
            </w:r>
          </w:p>
        </w:tc>
        <w:tc>
          <w:tcPr>
            <w:tcW w:w="5922" w:type="dxa"/>
          </w:tcPr>
          <w:p w14:paraId="2A710496" w14:textId="77777777" w:rsidR="00C46AAC" w:rsidRPr="00CA46E9" w:rsidRDefault="00C46AAC" w:rsidP="00C46AAC">
            <w:pPr>
              <w:rPr>
                <w:rFonts w:cstheme="minorHAnsi"/>
              </w:rPr>
            </w:pPr>
          </w:p>
        </w:tc>
      </w:tr>
    </w:tbl>
    <w:p w14:paraId="3AC9387C" w14:textId="77777777" w:rsidR="00C46AAC" w:rsidRPr="00CA46E9" w:rsidRDefault="00C46AAC" w:rsidP="00FF32D8">
      <w:pPr>
        <w:spacing w:line="240" w:lineRule="auto"/>
        <w:jc w:val="both"/>
        <w:rPr>
          <w:rFonts w:cstheme="minorHAnsi"/>
        </w:rPr>
      </w:pPr>
    </w:p>
    <w:sectPr w:rsidR="00C46AAC" w:rsidRPr="00CA46E9" w:rsidSect="00716DB7">
      <w:pgSz w:w="16840" w:h="11900" w:orient="landscape"/>
      <w:pgMar w:top="1440" w:right="144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860E" w14:textId="77777777" w:rsidR="006E3780" w:rsidRDefault="006E3780" w:rsidP="007F0FDB">
      <w:pPr>
        <w:spacing w:line="240" w:lineRule="auto"/>
      </w:pPr>
      <w:r>
        <w:separator/>
      </w:r>
    </w:p>
  </w:endnote>
  <w:endnote w:type="continuationSeparator" w:id="0">
    <w:p w14:paraId="29DF56BC" w14:textId="77777777" w:rsidR="006E3780" w:rsidRDefault="006E3780" w:rsidP="007F0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16D9" w14:textId="77777777" w:rsidR="006E3780" w:rsidRDefault="006E3780" w:rsidP="007F0FDB">
      <w:pPr>
        <w:spacing w:line="240" w:lineRule="auto"/>
      </w:pPr>
      <w:r>
        <w:separator/>
      </w:r>
    </w:p>
  </w:footnote>
  <w:footnote w:type="continuationSeparator" w:id="0">
    <w:p w14:paraId="4752742D" w14:textId="77777777" w:rsidR="006E3780" w:rsidRDefault="006E3780" w:rsidP="007F0F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C01"/>
    <w:multiLevelType w:val="hybridMultilevel"/>
    <w:tmpl w:val="3788E0CA"/>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21173"/>
    <w:multiLevelType w:val="multilevel"/>
    <w:tmpl w:val="25AEE3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6D6E0A"/>
    <w:multiLevelType w:val="hybridMultilevel"/>
    <w:tmpl w:val="65B41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0EB206A"/>
    <w:multiLevelType w:val="hybridMultilevel"/>
    <w:tmpl w:val="DC96F2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70765"/>
    <w:multiLevelType w:val="hybridMultilevel"/>
    <w:tmpl w:val="32928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878AD"/>
    <w:multiLevelType w:val="multilevel"/>
    <w:tmpl w:val="399C868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Calibri" w:hAnsi="Calibri" w:cs="Calibri"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300A2401"/>
    <w:multiLevelType w:val="hybridMultilevel"/>
    <w:tmpl w:val="756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A7C68"/>
    <w:multiLevelType w:val="multilevel"/>
    <w:tmpl w:val="C4D81BFE"/>
    <w:lvl w:ilvl="0">
      <w:start w:val="4"/>
      <w:numFmt w:val="decimal"/>
      <w:lvlText w:val="%1"/>
      <w:lvlJc w:val="left"/>
      <w:pPr>
        <w:tabs>
          <w:tab w:val="num" w:pos="360"/>
        </w:tabs>
        <w:ind w:left="360" w:hanging="360"/>
      </w:pPr>
      <w:rPr>
        <w:rFonts w:hint="default"/>
      </w:rPr>
    </w:lvl>
    <w:lvl w:ilvl="1">
      <w:start w:val="2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8CC28D6"/>
    <w:multiLevelType w:val="hybridMultilevel"/>
    <w:tmpl w:val="83665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45DF7"/>
    <w:multiLevelType w:val="hybridMultilevel"/>
    <w:tmpl w:val="1E66A26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F13C6A"/>
    <w:multiLevelType w:val="multilevel"/>
    <w:tmpl w:val="3F2ABB34"/>
    <w:lvl w:ilvl="0">
      <w:start w:val="4"/>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ascii="Times New Roman" w:hAnsi="Times New Roman" w:cs="Times New Roman" w:hint="default"/>
      </w:rPr>
    </w:lvl>
    <w:lvl w:ilvl="1" w:tplc="57E8B802">
      <w:numFmt w:val="none"/>
      <w:lvlText w:val=""/>
      <w:lvlJc w:val="left"/>
      <w:pPr>
        <w:tabs>
          <w:tab w:val="num" w:pos="0"/>
        </w:tabs>
      </w:pPr>
      <w:rPr>
        <w:rFonts w:ascii="Times New Roman" w:hAnsi="Times New Roman" w:cs="Times New Roman"/>
      </w:rPr>
    </w:lvl>
    <w:lvl w:ilvl="2" w:tplc="D368FC20">
      <w:numFmt w:val="none"/>
      <w:lvlText w:val=""/>
      <w:lvlJc w:val="left"/>
      <w:pPr>
        <w:tabs>
          <w:tab w:val="num" w:pos="0"/>
        </w:tabs>
      </w:pPr>
      <w:rPr>
        <w:rFonts w:ascii="Times New Roman" w:hAnsi="Times New Roman" w:cs="Times New Roman"/>
      </w:rPr>
    </w:lvl>
    <w:lvl w:ilvl="3" w:tplc="0B726EF4">
      <w:numFmt w:val="none"/>
      <w:lvlText w:val=""/>
      <w:lvlJc w:val="left"/>
      <w:pPr>
        <w:tabs>
          <w:tab w:val="num" w:pos="0"/>
        </w:tabs>
      </w:pPr>
      <w:rPr>
        <w:rFonts w:ascii="Times New Roman" w:hAnsi="Times New Roman" w:cs="Times New Roman"/>
      </w:rPr>
    </w:lvl>
    <w:lvl w:ilvl="4" w:tplc="05BC7AA4">
      <w:numFmt w:val="none"/>
      <w:lvlText w:val=""/>
      <w:lvlJc w:val="left"/>
      <w:pPr>
        <w:tabs>
          <w:tab w:val="num" w:pos="0"/>
        </w:tabs>
      </w:pPr>
      <w:rPr>
        <w:rFonts w:ascii="Times New Roman" w:hAnsi="Times New Roman" w:cs="Times New Roman"/>
      </w:rPr>
    </w:lvl>
    <w:lvl w:ilvl="5" w:tplc="4E627E84">
      <w:numFmt w:val="none"/>
      <w:lvlText w:val=""/>
      <w:lvlJc w:val="left"/>
      <w:pPr>
        <w:tabs>
          <w:tab w:val="num" w:pos="0"/>
        </w:tabs>
      </w:pPr>
      <w:rPr>
        <w:rFonts w:ascii="Times New Roman" w:hAnsi="Times New Roman" w:cs="Times New Roman"/>
      </w:rPr>
    </w:lvl>
    <w:lvl w:ilvl="6" w:tplc="066CBC36">
      <w:numFmt w:val="none"/>
      <w:lvlText w:val=""/>
      <w:lvlJc w:val="left"/>
      <w:pPr>
        <w:tabs>
          <w:tab w:val="num" w:pos="0"/>
        </w:tabs>
      </w:pPr>
      <w:rPr>
        <w:rFonts w:ascii="Times New Roman" w:hAnsi="Times New Roman" w:cs="Times New Roman"/>
      </w:rPr>
    </w:lvl>
    <w:lvl w:ilvl="7" w:tplc="1578E970">
      <w:numFmt w:val="none"/>
      <w:lvlText w:val=""/>
      <w:lvlJc w:val="left"/>
      <w:pPr>
        <w:tabs>
          <w:tab w:val="num" w:pos="0"/>
        </w:tabs>
      </w:pPr>
      <w:rPr>
        <w:rFonts w:ascii="Times New Roman" w:hAnsi="Times New Roman" w:cs="Times New Roman"/>
      </w:rPr>
    </w:lvl>
    <w:lvl w:ilvl="8" w:tplc="11207DCE">
      <w:numFmt w:val="none"/>
      <w:lvlText w:val=""/>
      <w:lvlJc w:val="left"/>
      <w:pPr>
        <w:tabs>
          <w:tab w:val="num" w:pos="0"/>
        </w:tabs>
      </w:pPr>
      <w:rPr>
        <w:rFonts w:ascii="Times New Roman" w:hAnsi="Times New Roman" w:cs="Times New Roman"/>
      </w:rPr>
    </w:lvl>
  </w:abstractNum>
  <w:abstractNum w:abstractNumId="14" w15:restartNumberingAfterBreak="0">
    <w:nsid w:val="3D6F190D"/>
    <w:multiLevelType w:val="hybridMultilevel"/>
    <w:tmpl w:val="85822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1B5EB7"/>
    <w:multiLevelType w:val="multilevel"/>
    <w:tmpl w:val="ED6E1A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2E2710"/>
    <w:multiLevelType w:val="hybridMultilevel"/>
    <w:tmpl w:val="8BB06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3719C2"/>
    <w:multiLevelType w:val="hybridMultilevel"/>
    <w:tmpl w:val="85D02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D1AB5"/>
    <w:multiLevelType w:val="hybridMultilevel"/>
    <w:tmpl w:val="4A6EE530"/>
    <w:lvl w:ilvl="0" w:tplc="4750193C">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B6737"/>
    <w:multiLevelType w:val="hybridMultilevel"/>
    <w:tmpl w:val="0540A0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ED4022"/>
    <w:multiLevelType w:val="multilevel"/>
    <w:tmpl w:val="12D86BD4"/>
    <w:lvl w:ilvl="0">
      <w:start w:val="4"/>
      <w:numFmt w:val="decimal"/>
      <w:lvlText w:val="%1"/>
      <w:lvlJc w:val="left"/>
      <w:pPr>
        <w:ind w:left="375" w:hanging="375"/>
      </w:pPr>
      <w:rPr>
        <w:rFonts w:ascii="Calibri" w:hAnsi="Calibri" w:cs="Calibri" w:hint="default"/>
      </w:rPr>
    </w:lvl>
    <w:lvl w:ilvl="1">
      <w:start w:val="51"/>
      <w:numFmt w:val="decimal"/>
      <w:lvlText w:val="%1.%2"/>
      <w:lvlJc w:val="left"/>
      <w:pPr>
        <w:ind w:left="375" w:hanging="375"/>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21" w15:restartNumberingAfterBreak="0">
    <w:nsid w:val="6B3814EE"/>
    <w:multiLevelType w:val="multilevel"/>
    <w:tmpl w:val="3F2ABB34"/>
    <w:lvl w:ilvl="0">
      <w:start w:val="4"/>
      <w:numFmt w:val="decimal"/>
      <w:lvlText w:val="%1"/>
      <w:lvlJc w:val="left"/>
      <w:pPr>
        <w:ind w:left="375" w:hanging="375"/>
      </w:pPr>
      <w:rPr>
        <w:rFonts w:hint="default"/>
      </w:rPr>
    </w:lvl>
    <w:lvl w:ilvl="1">
      <w:start w:val="5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EF0B9A"/>
    <w:multiLevelType w:val="hybridMultilevel"/>
    <w:tmpl w:val="9128588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07D41D8"/>
    <w:multiLevelType w:val="hybridMultilevel"/>
    <w:tmpl w:val="57D88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A76962"/>
    <w:multiLevelType w:val="multilevel"/>
    <w:tmpl w:val="C27C8C64"/>
    <w:lvl w:ilvl="0">
      <w:start w:val="4"/>
      <w:numFmt w:val="decimal"/>
      <w:lvlText w:val="%1"/>
      <w:lvlJc w:val="left"/>
      <w:pPr>
        <w:tabs>
          <w:tab w:val="num" w:pos="390"/>
        </w:tabs>
        <w:ind w:left="390" w:hanging="390"/>
      </w:pPr>
      <w:rPr>
        <w:rFonts w:hint="default"/>
      </w:rPr>
    </w:lvl>
    <w:lvl w:ilvl="1">
      <w:start w:val="3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9FC7CA6"/>
    <w:multiLevelType w:val="hybridMultilevel"/>
    <w:tmpl w:val="8A3A7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50191B"/>
    <w:multiLevelType w:val="hybridMultilevel"/>
    <w:tmpl w:val="62C80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C7F25"/>
    <w:multiLevelType w:val="multilevel"/>
    <w:tmpl w:val="1F8EE060"/>
    <w:lvl w:ilvl="0">
      <w:start w:val="4"/>
      <w:numFmt w:val="decimal"/>
      <w:lvlText w:val="%1"/>
      <w:lvlJc w:val="left"/>
      <w:pPr>
        <w:ind w:left="375" w:hanging="375"/>
      </w:pPr>
      <w:rPr>
        <w:rFonts w:asciiTheme="minorHAnsi" w:hAnsiTheme="minorHAnsi" w:cstheme="minorBidi" w:hint="default"/>
      </w:rPr>
    </w:lvl>
    <w:lvl w:ilvl="1">
      <w:start w:val="14"/>
      <w:numFmt w:val="decimal"/>
      <w:lvlText w:val="%1.%2"/>
      <w:lvlJc w:val="left"/>
      <w:pPr>
        <w:ind w:left="375" w:hanging="375"/>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num w:numId="1">
    <w:abstractNumId w:val="26"/>
  </w:num>
  <w:num w:numId="2">
    <w:abstractNumId w:val="23"/>
  </w:num>
  <w:num w:numId="3">
    <w:abstractNumId w:val="17"/>
  </w:num>
  <w:num w:numId="4">
    <w:abstractNumId w:val="25"/>
  </w:num>
  <w:num w:numId="5">
    <w:abstractNumId w:val="10"/>
  </w:num>
  <w:num w:numId="6">
    <w:abstractNumId w:val="14"/>
  </w:num>
  <w:num w:numId="7">
    <w:abstractNumId w:val="16"/>
  </w:num>
  <w:num w:numId="8">
    <w:abstractNumId w:val="0"/>
  </w:num>
  <w:num w:numId="9">
    <w:abstractNumId w:val="3"/>
  </w:num>
  <w:num w:numId="10">
    <w:abstractNumId w:val="22"/>
  </w:num>
  <w:num w:numId="11">
    <w:abstractNumId w:val="7"/>
  </w:num>
  <w:num w:numId="12">
    <w:abstractNumId w:val="13"/>
  </w:num>
  <w:num w:numId="13">
    <w:abstractNumId w:val="9"/>
  </w:num>
  <w:num w:numId="14">
    <w:abstractNumId w:val="24"/>
  </w:num>
  <w:num w:numId="15">
    <w:abstractNumId w:val="6"/>
  </w:num>
  <w:num w:numId="16">
    <w:abstractNumId w:val="11"/>
  </w:num>
  <w:num w:numId="17">
    <w:abstractNumId w:val="15"/>
  </w:num>
  <w:num w:numId="18">
    <w:abstractNumId w:val="18"/>
  </w:num>
  <w:num w:numId="19">
    <w:abstractNumId w:val="27"/>
  </w:num>
  <w:num w:numId="20">
    <w:abstractNumId w:val="12"/>
  </w:num>
  <w:num w:numId="21">
    <w:abstractNumId w:val="20"/>
  </w:num>
  <w:num w:numId="22">
    <w:abstractNumId w:val="21"/>
  </w:num>
  <w:num w:numId="23">
    <w:abstractNumId w:val="8"/>
  </w:num>
  <w:num w:numId="24">
    <w:abstractNumId w:val="19"/>
  </w:num>
  <w:num w:numId="25">
    <w:abstractNumId w:val="5"/>
  </w:num>
  <w:num w:numId="26">
    <w:abstractNumId w:val="1"/>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B"/>
    <w:rsid w:val="000004AE"/>
    <w:rsid w:val="000210FC"/>
    <w:rsid w:val="000226A9"/>
    <w:rsid w:val="00061948"/>
    <w:rsid w:val="000714EF"/>
    <w:rsid w:val="000D21E8"/>
    <w:rsid w:val="000D7274"/>
    <w:rsid w:val="00110526"/>
    <w:rsid w:val="001152E2"/>
    <w:rsid w:val="001166C1"/>
    <w:rsid w:val="00134174"/>
    <w:rsid w:val="00134D05"/>
    <w:rsid w:val="0015392C"/>
    <w:rsid w:val="00175F13"/>
    <w:rsid w:val="001D4BCA"/>
    <w:rsid w:val="001F3C12"/>
    <w:rsid w:val="00255E8B"/>
    <w:rsid w:val="002828C6"/>
    <w:rsid w:val="002A73B4"/>
    <w:rsid w:val="002D29D2"/>
    <w:rsid w:val="00307621"/>
    <w:rsid w:val="0031192D"/>
    <w:rsid w:val="003146E2"/>
    <w:rsid w:val="003327D1"/>
    <w:rsid w:val="00355B75"/>
    <w:rsid w:val="00356B65"/>
    <w:rsid w:val="0037660C"/>
    <w:rsid w:val="003865D4"/>
    <w:rsid w:val="003931F2"/>
    <w:rsid w:val="003E4F1B"/>
    <w:rsid w:val="003F3C40"/>
    <w:rsid w:val="003F6B3F"/>
    <w:rsid w:val="003F6E49"/>
    <w:rsid w:val="00402303"/>
    <w:rsid w:val="004159FF"/>
    <w:rsid w:val="00437D0D"/>
    <w:rsid w:val="00465C20"/>
    <w:rsid w:val="004740AF"/>
    <w:rsid w:val="00480038"/>
    <w:rsid w:val="004827DD"/>
    <w:rsid w:val="004A18FF"/>
    <w:rsid w:val="00507335"/>
    <w:rsid w:val="005B53F5"/>
    <w:rsid w:val="005D2C0C"/>
    <w:rsid w:val="00622DFB"/>
    <w:rsid w:val="00667E4E"/>
    <w:rsid w:val="00687C95"/>
    <w:rsid w:val="00695851"/>
    <w:rsid w:val="006D233D"/>
    <w:rsid w:val="006E1BEE"/>
    <w:rsid w:val="006E3780"/>
    <w:rsid w:val="0071067F"/>
    <w:rsid w:val="00716DB7"/>
    <w:rsid w:val="0074225E"/>
    <w:rsid w:val="00762315"/>
    <w:rsid w:val="0079128F"/>
    <w:rsid w:val="007F0FDB"/>
    <w:rsid w:val="0081500B"/>
    <w:rsid w:val="00842D63"/>
    <w:rsid w:val="00873259"/>
    <w:rsid w:val="0088106A"/>
    <w:rsid w:val="008A31CA"/>
    <w:rsid w:val="008C16BD"/>
    <w:rsid w:val="008C231A"/>
    <w:rsid w:val="008C265D"/>
    <w:rsid w:val="008F484C"/>
    <w:rsid w:val="008F7409"/>
    <w:rsid w:val="0090120E"/>
    <w:rsid w:val="009C5F88"/>
    <w:rsid w:val="009F5179"/>
    <w:rsid w:val="009F6B2A"/>
    <w:rsid w:val="00A46FFB"/>
    <w:rsid w:val="00A807BC"/>
    <w:rsid w:val="00AB2D33"/>
    <w:rsid w:val="00AD1284"/>
    <w:rsid w:val="00B11FDB"/>
    <w:rsid w:val="00B36591"/>
    <w:rsid w:val="00B40685"/>
    <w:rsid w:val="00B4446A"/>
    <w:rsid w:val="00B51724"/>
    <w:rsid w:val="00BA6CAB"/>
    <w:rsid w:val="00C04C09"/>
    <w:rsid w:val="00C36EC1"/>
    <w:rsid w:val="00C466D7"/>
    <w:rsid w:val="00C46AAC"/>
    <w:rsid w:val="00CA46E9"/>
    <w:rsid w:val="00CA5DAE"/>
    <w:rsid w:val="00CA676C"/>
    <w:rsid w:val="00CD6756"/>
    <w:rsid w:val="00CE1E16"/>
    <w:rsid w:val="00CF3543"/>
    <w:rsid w:val="00D2472F"/>
    <w:rsid w:val="00D576C7"/>
    <w:rsid w:val="00D8528D"/>
    <w:rsid w:val="00D9146C"/>
    <w:rsid w:val="00D94400"/>
    <w:rsid w:val="00DC5240"/>
    <w:rsid w:val="00DE6997"/>
    <w:rsid w:val="00E04607"/>
    <w:rsid w:val="00E23317"/>
    <w:rsid w:val="00E40E18"/>
    <w:rsid w:val="00E667B6"/>
    <w:rsid w:val="00F12893"/>
    <w:rsid w:val="00F159E6"/>
    <w:rsid w:val="00F17028"/>
    <w:rsid w:val="00F7023E"/>
    <w:rsid w:val="00F85880"/>
    <w:rsid w:val="00FC0C32"/>
    <w:rsid w:val="00FC1BBE"/>
    <w:rsid w:val="00FF32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4DB40"/>
  <w15:docId w15:val="{7C735A45-BC02-44D0-9801-3B895774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120E"/>
    <w:pPr>
      <w:keepNext/>
      <w:spacing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90120E"/>
    <w:pPr>
      <w:keepNext/>
      <w:spacing w:line="240" w:lineRule="auto"/>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E40E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0E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0FDB"/>
    <w:pPr>
      <w:tabs>
        <w:tab w:val="center" w:pos="4513"/>
        <w:tab w:val="right" w:pos="9026"/>
      </w:tabs>
      <w:spacing w:line="240" w:lineRule="auto"/>
    </w:pPr>
  </w:style>
  <w:style w:type="character" w:customStyle="1" w:styleId="HeaderChar">
    <w:name w:val="Header Char"/>
    <w:basedOn w:val="DefaultParagraphFont"/>
    <w:link w:val="Header"/>
    <w:uiPriority w:val="99"/>
    <w:rsid w:val="007F0FDB"/>
  </w:style>
  <w:style w:type="paragraph" w:styleId="Footer">
    <w:name w:val="footer"/>
    <w:basedOn w:val="Normal"/>
    <w:link w:val="FooterChar"/>
    <w:uiPriority w:val="99"/>
    <w:unhideWhenUsed/>
    <w:rsid w:val="007F0FDB"/>
    <w:pPr>
      <w:tabs>
        <w:tab w:val="center" w:pos="4513"/>
        <w:tab w:val="right" w:pos="9026"/>
      </w:tabs>
      <w:spacing w:line="240" w:lineRule="auto"/>
    </w:pPr>
  </w:style>
  <w:style w:type="character" w:customStyle="1" w:styleId="FooterChar">
    <w:name w:val="Footer Char"/>
    <w:basedOn w:val="DefaultParagraphFont"/>
    <w:link w:val="Footer"/>
    <w:uiPriority w:val="99"/>
    <w:rsid w:val="007F0FDB"/>
  </w:style>
  <w:style w:type="paragraph" w:styleId="ListParagraph">
    <w:name w:val="List Paragraph"/>
    <w:basedOn w:val="Normal"/>
    <w:uiPriority w:val="99"/>
    <w:qFormat/>
    <w:rsid w:val="007F0FDB"/>
    <w:pPr>
      <w:ind w:left="720"/>
      <w:contextualSpacing/>
    </w:pPr>
  </w:style>
  <w:style w:type="table" w:styleId="TableGrid">
    <w:name w:val="Table Grid"/>
    <w:basedOn w:val="TableNormal"/>
    <w:uiPriority w:val="39"/>
    <w:rsid w:val="009012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120E"/>
    <w:rPr>
      <w:rFonts w:ascii="Arial" w:eastAsia="Times New Roman" w:hAnsi="Arial" w:cs="Arial"/>
      <w:b/>
      <w:bCs/>
      <w:sz w:val="24"/>
      <w:szCs w:val="24"/>
    </w:rPr>
  </w:style>
  <w:style w:type="character" w:customStyle="1" w:styleId="Heading2Char">
    <w:name w:val="Heading 2 Char"/>
    <w:basedOn w:val="DefaultParagraphFont"/>
    <w:link w:val="Heading2"/>
    <w:rsid w:val="0090120E"/>
    <w:rPr>
      <w:rFonts w:ascii="Arial" w:eastAsia="Times New Roman" w:hAnsi="Arial" w:cs="Arial"/>
      <w:b/>
      <w:bCs/>
      <w:sz w:val="24"/>
      <w:szCs w:val="24"/>
    </w:rPr>
  </w:style>
  <w:style w:type="paragraph" w:customStyle="1" w:styleId="DefaultText">
    <w:name w:val="Default Text"/>
    <w:basedOn w:val="Normal"/>
    <w:uiPriority w:val="99"/>
    <w:rsid w:val="0090120E"/>
    <w:pPr>
      <w:autoSpaceDE w:val="0"/>
      <w:autoSpaceDN w:val="0"/>
      <w:adjustRightInd w:val="0"/>
      <w:spacing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40E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40E18"/>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rsid w:val="00E40E18"/>
    <w:pPr>
      <w:widowControl w:val="0"/>
      <w:autoSpaceDE w:val="0"/>
      <w:autoSpaceDN w:val="0"/>
      <w:adjustRightInd w:val="0"/>
      <w:spacing w:after="200" w:line="240" w:lineRule="auto"/>
    </w:pPr>
    <w:rPr>
      <w:rFonts w:ascii="Calibri" w:eastAsiaTheme="minorEastAsia" w:hAnsi="Calibri" w:cs="Calibri"/>
    </w:rPr>
  </w:style>
  <w:style w:type="character" w:customStyle="1" w:styleId="BodyText2Char">
    <w:name w:val="Body Text 2 Char"/>
    <w:basedOn w:val="DefaultParagraphFont"/>
    <w:link w:val="BodyText2"/>
    <w:uiPriority w:val="99"/>
    <w:rsid w:val="00E40E18"/>
    <w:rPr>
      <w:rFonts w:ascii="Calibri" w:eastAsiaTheme="minorEastAsia" w:hAnsi="Calibri" w:cs="Calibri"/>
    </w:rPr>
  </w:style>
  <w:style w:type="paragraph" w:styleId="BodyText">
    <w:name w:val="Body Text"/>
    <w:basedOn w:val="Normal"/>
    <w:link w:val="BodyTextChar"/>
    <w:uiPriority w:val="99"/>
    <w:rsid w:val="00E40E18"/>
    <w:pPr>
      <w:spacing w:line="240" w:lineRule="auto"/>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E40E18"/>
    <w:rPr>
      <w:rFonts w:ascii="Arial" w:eastAsiaTheme="minorEastAsia" w:hAnsi="Arial" w:cs="Arial"/>
      <w:sz w:val="24"/>
      <w:szCs w:val="24"/>
    </w:rPr>
  </w:style>
  <w:style w:type="paragraph" w:styleId="BodyText3">
    <w:name w:val="Body Text 3"/>
    <w:basedOn w:val="Normal"/>
    <w:link w:val="BodyText3Char"/>
    <w:uiPriority w:val="99"/>
    <w:rsid w:val="00E40E18"/>
    <w:pPr>
      <w:spacing w:line="240" w:lineRule="auto"/>
      <w:jc w:val="both"/>
    </w:pPr>
    <w:rPr>
      <w:rFonts w:ascii="Calibri" w:eastAsiaTheme="minorEastAsia" w:hAnsi="Calibri" w:cs="Calibri"/>
    </w:rPr>
  </w:style>
  <w:style w:type="character" w:customStyle="1" w:styleId="BodyText3Char">
    <w:name w:val="Body Text 3 Char"/>
    <w:basedOn w:val="DefaultParagraphFont"/>
    <w:link w:val="BodyText3"/>
    <w:uiPriority w:val="99"/>
    <w:rsid w:val="00E40E18"/>
    <w:rPr>
      <w:rFonts w:ascii="Calibri" w:eastAsiaTheme="minorEastAsia" w:hAnsi="Calibri" w:cs="Calibri"/>
    </w:rPr>
  </w:style>
  <w:style w:type="paragraph" w:styleId="BodyTextIndent3">
    <w:name w:val="Body Text Indent 3"/>
    <w:basedOn w:val="Normal"/>
    <w:link w:val="BodyTextIndent3Char"/>
    <w:uiPriority w:val="99"/>
    <w:rsid w:val="00E40E18"/>
    <w:pPr>
      <w:spacing w:line="240" w:lineRule="auto"/>
      <w:ind w:left="720" w:hanging="720"/>
      <w:jc w:val="both"/>
    </w:pPr>
    <w:rPr>
      <w:rFonts w:ascii="Calibri" w:eastAsiaTheme="minorEastAsia" w:hAnsi="Calibri" w:cs="Calibri"/>
    </w:rPr>
  </w:style>
  <w:style w:type="character" w:customStyle="1" w:styleId="BodyTextIndent3Char">
    <w:name w:val="Body Text Indent 3 Char"/>
    <w:basedOn w:val="DefaultParagraphFont"/>
    <w:link w:val="BodyTextIndent3"/>
    <w:uiPriority w:val="99"/>
    <w:rsid w:val="00E40E18"/>
    <w:rPr>
      <w:rFonts w:ascii="Calibri" w:eastAsiaTheme="minorEastAsia" w:hAnsi="Calibri" w:cs="Calibri"/>
    </w:rPr>
  </w:style>
  <w:style w:type="paragraph" w:styleId="BalloonText">
    <w:name w:val="Balloon Text"/>
    <w:basedOn w:val="Normal"/>
    <w:link w:val="BalloonTextChar"/>
    <w:uiPriority w:val="99"/>
    <w:semiHidden/>
    <w:unhideWhenUsed/>
    <w:rsid w:val="0015392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9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5795">
      <w:bodyDiv w:val="1"/>
      <w:marLeft w:val="0"/>
      <w:marRight w:val="0"/>
      <w:marTop w:val="0"/>
      <w:marBottom w:val="0"/>
      <w:divBdr>
        <w:top w:val="none" w:sz="0" w:space="0" w:color="auto"/>
        <w:left w:val="none" w:sz="0" w:space="0" w:color="auto"/>
        <w:bottom w:val="none" w:sz="0" w:space="0" w:color="auto"/>
        <w:right w:val="none" w:sz="0" w:space="0" w:color="auto"/>
      </w:divBdr>
    </w:div>
    <w:div w:id="640040924">
      <w:bodyDiv w:val="1"/>
      <w:marLeft w:val="0"/>
      <w:marRight w:val="0"/>
      <w:marTop w:val="0"/>
      <w:marBottom w:val="0"/>
      <w:divBdr>
        <w:top w:val="none" w:sz="0" w:space="0" w:color="auto"/>
        <w:left w:val="none" w:sz="0" w:space="0" w:color="auto"/>
        <w:bottom w:val="none" w:sz="0" w:space="0" w:color="auto"/>
        <w:right w:val="none" w:sz="0" w:space="0" w:color="auto"/>
      </w:divBdr>
    </w:div>
    <w:div w:id="791169138">
      <w:bodyDiv w:val="1"/>
      <w:marLeft w:val="0"/>
      <w:marRight w:val="0"/>
      <w:marTop w:val="0"/>
      <w:marBottom w:val="0"/>
      <w:divBdr>
        <w:top w:val="none" w:sz="0" w:space="0" w:color="auto"/>
        <w:left w:val="none" w:sz="0" w:space="0" w:color="auto"/>
        <w:bottom w:val="none" w:sz="0" w:space="0" w:color="auto"/>
        <w:right w:val="none" w:sz="0" w:space="0" w:color="auto"/>
      </w:divBdr>
    </w:div>
    <w:div w:id="817844630">
      <w:bodyDiv w:val="1"/>
      <w:marLeft w:val="0"/>
      <w:marRight w:val="0"/>
      <w:marTop w:val="0"/>
      <w:marBottom w:val="0"/>
      <w:divBdr>
        <w:top w:val="none" w:sz="0" w:space="0" w:color="auto"/>
        <w:left w:val="none" w:sz="0" w:space="0" w:color="auto"/>
        <w:bottom w:val="none" w:sz="0" w:space="0" w:color="auto"/>
        <w:right w:val="none" w:sz="0" w:space="0" w:color="auto"/>
      </w:divBdr>
    </w:div>
    <w:div w:id="915481930">
      <w:bodyDiv w:val="1"/>
      <w:marLeft w:val="0"/>
      <w:marRight w:val="0"/>
      <w:marTop w:val="0"/>
      <w:marBottom w:val="0"/>
      <w:divBdr>
        <w:top w:val="none" w:sz="0" w:space="0" w:color="auto"/>
        <w:left w:val="none" w:sz="0" w:space="0" w:color="auto"/>
        <w:bottom w:val="none" w:sz="0" w:space="0" w:color="auto"/>
        <w:right w:val="none" w:sz="0" w:space="0" w:color="auto"/>
      </w:divBdr>
    </w:div>
    <w:div w:id="9399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D2371C-0C8C-4A68-859C-95F22B7A6DB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Wetherill</dc:creator>
  <cp:lastModifiedBy>Hasan Fahri</cp:lastModifiedBy>
  <cp:revision>5</cp:revision>
  <dcterms:created xsi:type="dcterms:W3CDTF">2021-08-18T07:50:00Z</dcterms:created>
  <dcterms:modified xsi:type="dcterms:W3CDTF">2021-08-18T07:59:00Z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ies>
</file>